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Pr="00AF4EF8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F4EF8"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AF4EF8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FD47C24" w:rsidR="00554E85" w:rsidRPr="00AF4EF8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09263101" w14:textId="77777777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AC8C5A6" w14:textId="4389664B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AF4EF8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F4EF8">
        <w:rPr>
          <w:rFonts w:ascii="Times New Roman" w:hAnsi="Times New Roman" w:cs="Times New Roman"/>
          <w:sz w:val="24"/>
          <w:szCs w:val="24"/>
        </w:rPr>
        <w:t xml:space="preserve"> „Inki” </w:t>
      </w:r>
    </w:p>
    <w:p w14:paraId="7EE79EDC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AF4EF8" w:rsidRDefault="00F138EE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AF4EF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10FCB65E" w14:textId="77777777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AF4EF8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EF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Nawiązując do postępowania o udzielenie zamówienia publicznego prowadzonym w celu </w:t>
      </w:r>
    </w:p>
    <w:p w14:paraId="78A32193" w14:textId="3C29D9A8" w:rsidR="008818DD" w:rsidRPr="00AF4EF8" w:rsidRDefault="00554E85" w:rsidP="00AF4EF8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zawarcia umowy na </w:t>
      </w:r>
      <w:r w:rsidR="00AF4EF8" w:rsidRPr="00AF4EF8">
        <w:rPr>
          <w:rFonts w:ascii="Times New Roman" w:hAnsi="Times New Roman" w:cs="Times New Roman"/>
          <w:sz w:val="24"/>
          <w:szCs w:val="24"/>
          <w:lang w:val="pl-PL"/>
        </w:rPr>
        <w:t>zakup i dostawę pomocy dydaktycznych na potrzeby Szkoły Podstawowej nr 2 w Ełku</w:t>
      </w:r>
    </w:p>
    <w:p w14:paraId="240461EE" w14:textId="77777777" w:rsidR="00AF4EF8" w:rsidRPr="00AF4EF8" w:rsidRDefault="00AF4EF8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22C2AE" w14:textId="2C8FCEFC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podpisany/podpisani: </w:t>
      </w:r>
    </w:p>
    <w:p w14:paraId="20935093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Dane Wykonawcy: </w:t>
      </w:r>
    </w:p>
    <w:p w14:paraId="4E86D631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Nazwa (firma): ……………………………………………………………………… </w:t>
      </w:r>
    </w:p>
    <w:p w14:paraId="25D3F7E2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Siedziba (adres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) :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…………………………..…………………………………… </w:t>
      </w:r>
    </w:p>
    <w:p w14:paraId="4FD96A06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Numer telefonu …………………………………………… </w:t>
      </w:r>
    </w:p>
    <w:p w14:paraId="62C5489C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Numer REGON ............................................... Numer NIP………………………………. </w:t>
      </w:r>
    </w:p>
    <w:p w14:paraId="752892C2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7F801C" w14:textId="086884D6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AF4EF8">
        <w:rPr>
          <w:rFonts w:ascii="Times New Roman" w:hAnsi="Times New Roman" w:cs="Times New Roman"/>
          <w:sz w:val="24"/>
          <w:szCs w:val="24"/>
          <w:lang w:val="pl-PL"/>
        </w:rPr>
        <w:t>tel</w:t>
      </w:r>
      <w:proofErr w:type="spellEnd"/>
      <w:r w:rsidRPr="00AF4EF8">
        <w:rPr>
          <w:rFonts w:ascii="Times New Roman" w:hAnsi="Times New Roman" w:cs="Times New Roman"/>
          <w:sz w:val="24"/>
          <w:szCs w:val="24"/>
          <w:lang w:val="pl-PL"/>
        </w:rPr>
        <w:t>: ………………………; e-mail: ……………………………………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D543F73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F5FF8B" w14:textId="2CBCAD61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1. Oferujemy wykonanie przedmiotu zamówienia w pełnym zakresie rzeczowym za </w:t>
      </w:r>
    </w:p>
    <w:p w14:paraId="2C7AFFD5" w14:textId="0412F71F" w:rsidR="00D128FC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następującą cenę:</w:t>
      </w:r>
    </w:p>
    <w:p w14:paraId="3112EDFF" w14:textId="002B66E8" w:rsidR="002866AF" w:rsidRDefault="002866AF" w:rsidP="002866AF">
      <w:pPr>
        <w:rPr>
          <w:rFonts w:ascii="Times New Roman" w:hAnsi="Times New Roman" w:cs="Times New Roman"/>
        </w:rPr>
      </w:pPr>
      <w:bookmarkStart w:id="0" w:name="_Hlk214260422"/>
      <w:bookmarkStart w:id="1" w:name="_Hlk214283656"/>
    </w:p>
    <w:p w14:paraId="1C177E0B" w14:textId="00298F58" w:rsidR="00F138EE" w:rsidRDefault="00F138EE" w:rsidP="00286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Część 1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47"/>
        <w:gridCol w:w="3977"/>
        <w:gridCol w:w="1005"/>
        <w:gridCol w:w="708"/>
        <w:gridCol w:w="1132"/>
        <w:gridCol w:w="850"/>
        <w:gridCol w:w="1274"/>
      </w:tblGrid>
      <w:tr w:rsidR="00974F42" w:rsidRPr="00974F42" w14:paraId="61CB13AE" w14:textId="01A63D0B" w:rsidTr="00974F42">
        <w:trPr>
          <w:trHeight w:val="170"/>
        </w:trPr>
        <w:tc>
          <w:tcPr>
            <w:tcW w:w="547" w:type="dxa"/>
          </w:tcPr>
          <w:p w14:paraId="3B8D34E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74F42">
              <w:rPr>
                <w:rFonts w:ascii="Times New Roman" w:hAnsi="Times New Roman" w:cs="Times New Roman"/>
                <w:sz w:val="20"/>
              </w:rPr>
              <w:t>Lp</w:t>
            </w:r>
            <w:proofErr w:type="spellEnd"/>
            <w:r w:rsidRPr="00974F42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3984" w:type="dxa"/>
          </w:tcPr>
          <w:p w14:paraId="3334172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Nazwa </w:t>
            </w:r>
          </w:p>
        </w:tc>
        <w:tc>
          <w:tcPr>
            <w:tcW w:w="993" w:type="dxa"/>
          </w:tcPr>
          <w:p w14:paraId="70690FB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Jednostka miary </w:t>
            </w:r>
          </w:p>
        </w:tc>
        <w:tc>
          <w:tcPr>
            <w:tcW w:w="708" w:type="dxa"/>
          </w:tcPr>
          <w:p w14:paraId="098C52B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Ilość </w:t>
            </w:r>
          </w:p>
        </w:tc>
        <w:tc>
          <w:tcPr>
            <w:tcW w:w="1134" w:type="dxa"/>
          </w:tcPr>
          <w:p w14:paraId="277BD029" w14:textId="5FD2BFB3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51" w:type="dxa"/>
          </w:tcPr>
          <w:p w14:paraId="082FF7B8" w14:textId="3311261F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276" w:type="dxa"/>
          </w:tcPr>
          <w:p w14:paraId="61808A43" w14:textId="33F042E9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974F42" w:rsidRPr="00974F42" w14:paraId="54C0F9B0" w14:textId="1B45202F" w:rsidTr="00974F42">
        <w:trPr>
          <w:trHeight w:val="170"/>
        </w:trPr>
        <w:tc>
          <w:tcPr>
            <w:tcW w:w="547" w:type="dxa"/>
          </w:tcPr>
          <w:p w14:paraId="46BED865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228080E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Klocki do nauki liczb (liczby w kolorach) </w:t>
            </w:r>
          </w:p>
        </w:tc>
        <w:tc>
          <w:tcPr>
            <w:tcW w:w="993" w:type="dxa"/>
          </w:tcPr>
          <w:p w14:paraId="36DDA1B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6F92B39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5A50421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539206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5F062F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9DD4CCA" w14:textId="3211B144" w:rsidTr="00974F42">
        <w:trPr>
          <w:trHeight w:val="170"/>
        </w:trPr>
        <w:tc>
          <w:tcPr>
            <w:tcW w:w="547" w:type="dxa"/>
          </w:tcPr>
          <w:p w14:paraId="0A37B659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165B2CE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Zegary – zestaw </w:t>
            </w:r>
          </w:p>
        </w:tc>
        <w:tc>
          <w:tcPr>
            <w:tcW w:w="993" w:type="dxa"/>
          </w:tcPr>
          <w:p w14:paraId="42D6791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38EFC1F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1EC9BF2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37897E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BCA4A2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45BC029" w14:textId="4A8AB851" w:rsidTr="00974F42">
        <w:trPr>
          <w:trHeight w:val="170"/>
        </w:trPr>
        <w:tc>
          <w:tcPr>
            <w:tcW w:w="547" w:type="dxa"/>
          </w:tcPr>
          <w:p w14:paraId="59D79947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3F2025F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 elementów do budowy szkieletów brył – podstawowy</w:t>
            </w:r>
          </w:p>
        </w:tc>
        <w:tc>
          <w:tcPr>
            <w:tcW w:w="993" w:type="dxa"/>
          </w:tcPr>
          <w:p w14:paraId="4F5D412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47997FD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7158AC3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5B1028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6CDDDA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26A68DF" w14:textId="62BD54E4" w:rsidTr="00974F42">
        <w:trPr>
          <w:trHeight w:val="170"/>
        </w:trPr>
        <w:tc>
          <w:tcPr>
            <w:tcW w:w="547" w:type="dxa"/>
          </w:tcPr>
          <w:p w14:paraId="1EE79AD8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362C21E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Gra planszowa do edukacji finansowej </w:t>
            </w:r>
          </w:p>
        </w:tc>
        <w:tc>
          <w:tcPr>
            <w:tcW w:w="993" w:type="dxa"/>
          </w:tcPr>
          <w:p w14:paraId="561DF8D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56E0C42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0FCC463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3E73AD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46E870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C5A4A3D" w14:textId="6F3E9CA3" w:rsidTr="00974F42">
        <w:trPr>
          <w:trHeight w:val="170"/>
        </w:trPr>
        <w:tc>
          <w:tcPr>
            <w:tcW w:w="547" w:type="dxa"/>
          </w:tcPr>
          <w:p w14:paraId="1745DE9F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6E7A48A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Magnetyczne pieniądze – zestaw ucznia </w:t>
            </w:r>
          </w:p>
        </w:tc>
        <w:tc>
          <w:tcPr>
            <w:tcW w:w="993" w:type="dxa"/>
          </w:tcPr>
          <w:p w14:paraId="64425F7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61567EC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14:paraId="7C5D768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8633A2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00C008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6CDAD649" w14:textId="777D9A8D" w:rsidTr="00974F42">
        <w:trPr>
          <w:trHeight w:val="170"/>
        </w:trPr>
        <w:tc>
          <w:tcPr>
            <w:tcW w:w="547" w:type="dxa"/>
          </w:tcPr>
          <w:p w14:paraId="4EDEBBBC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51D4F04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Karty pracy do zestawu magnetycznych pieniędzy</w:t>
            </w:r>
          </w:p>
        </w:tc>
        <w:tc>
          <w:tcPr>
            <w:tcW w:w="993" w:type="dxa"/>
          </w:tcPr>
          <w:p w14:paraId="711239C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633FF97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14:paraId="092A193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4998F4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89F0D0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360B4D2A" w14:textId="78C4B969" w:rsidTr="00974F42">
        <w:trPr>
          <w:trHeight w:val="170"/>
        </w:trPr>
        <w:tc>
          <w:tcPr>
            <w:tcW w:w="547" w:type="dxa"/>
          </w:tcPr>
          <w:p w14:paraId="225B9D7E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2FB59EB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Kasa edukacyjna</w:t>
            </w:r>
          </w:p>
        </w:tc>
        <w:tc>
          <w:tcPr>
            <w:tcW w:w="993" w:type="dxa"/>
          </w:tcPr>
          <w:p w14:paraId="65960E2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48A9887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0565708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5CA7A17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E09DD7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511BBCC7" w14:textId="4B82F76D" w:rsidTr="00974F42">
        <w:trPr>
          <w:trHeight w:val="170"/>
        </w:trPr>
        <w:tc>
          <w:tcPr>
            <w:tcW w:w="547" w:type="dxa"/>
          </w:tcPr>
          <w:p w14:paraId="6A9C07B1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7EDFFD6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 10 wielkich brył transparentnych</w:t>
            </w:r>
          </w:p>
        </w:tc>
        <w:tc>
          <w:tcPr>
            <w:tcW w:w="993" w:type="dxa"/>
          </w:tcPr>
          <w:p w14:paraId="7209F63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0336AD9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2FD38F7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9FC3DD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A5AE37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776A72E5" w14:textId="0BD54864" w:rsidTr="00974F42">
        <w:trPr>
          <w:trHeight w:val="170"/>
        </w:trPr>
        <w:tc>
          <w:tcPr>
            <w:tcW w:w="547" w:type="dxa"/>
          </w:tcPr>
          <w:p w14:paraId="3025FBCE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3C39DBB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Świat chemii - zestaw 10 ciekawych doświadczeń chemicznych</w:t>
            </w:r>
          </w:p>
        </w:tc>
        <w:tc>
          <w:tcPr>
            <w:tcW w:w="993" w:type="dxa"/>
          </w:tcPr>
          <w:p w14:paraId="12ADBE3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2E66FE3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53839BC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7DE686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046D70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36C2B7B" w14:textId="08B50CCE" w:rsidTr="00974F42">
        <w:trPr>
          <w:trHeight w:val="170"/>
        </w:trPr>
        <w:tc>
          <w:tcPr>
            <w:tcW w:w="547" w:type="dxa"/>
          </w:tcPr>
          <w:p w14:paraId="49C6AB22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65A01F9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Walizka z pomocami do edukacji ekologicznej, obserwacji oraz badania wód i gleb </w:t>
            </w:r>
          </w:p>
        </w:tc>
        <w:tc>
          <w:tcPr>
            <w:tcW w:w="993" w:type="dxa"/>
          </w:tcPr>
          <w:p w14:paraId="4AE83DA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4A91A45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31E0A1E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3FC3FA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4B8F0B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5968C806" w14:textId="65F74098" w:rsidTr="00974F42">
        <w:trPr>
          <w:trHeight w:val="170"/>
        </w:trPr>
        <w:tc>
          <w:tcPr>
            <w:tcW w:w="547" w:type="dxa"/>
          </w:tcPr>
          <w:p w14:paraId="37CCCA4D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4679C3C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Walizka Eko-Badacza </w:t>
            </w:r>
          </w:p>
        </w:tc>
        <w:tc>
          <w:tcPr>
            <w:tcW w:w="993" w:type="dxa"/>
          </w:tcPr>
          <w:p w14:paraId="4858F1B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173E422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CB0A76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69E32D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975F63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5C78D092" w14:textId="1D7269A7" w:rsidTr="00974F42">
        <w:trPr>
          <w:trHeight w:val="170"/>
        </w:trPr>
        <w:tc>
          <w:tcPr>
            <w:tcW w:w="547" w:type="dxa"/>
          </w:tcPr>
          <w:p w14:paraId="23CE7CA0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438FD5E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 elektroniczno-konstrukcyjny</w:t>
            </w:r>
          </w:p>
        </w:tc>
        <w:tc>
          <w:tcPr>
            <w:tcW w:w="993" w:type="dxa"/>
          </w:tcPr>
          <w:p w14:paraId="000EA9B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4D92537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3AF9840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8AB300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94BF9D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3DFE8B95" w14:textId="02BBB214" w:rsidTr="00974F42">
        <w:trPr>
          <w:trHeight w:val="170"/>
        </w:trPr>
        <w:tc>
          <w:tcPr>
            <w:tcW w:w="547" w:type="dxa"/>
          </w:tcPr>
          <w:p w14:paraId="21E658F7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1CEFD31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 popularnych gier edukacyjnych dla dzieci</w:t>
            </w:r>
          </w:p>
        </w:tc>
        <w:tc>
          <w:tcPr>
            <w:tcW w:w="993" w:type="dxa"/>
          </w:tcPr>
          <w:p w14:paraId="378237F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19AA601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8BDDB3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027EEB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5AB52F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694439B4" w14:textId="489C0783" w:rsidTr="00974F42">
        <w:trPr>
          <w:trHeight w:val="170"/>
        </w:trPr>
        <w:tc>
          <w:tcPr>
            <w:tcW w:w="547" w:type="dxa"/>
          </w:tcPr>
          <w:p w14:paraId="693DBAAD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002F801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Kostki-zachęty (G) do nauki godzin w języku angielskim</w:t>
            </w:r>
          </w:p>
        </w:tc>
        <w:tc>
          <w:tcPr>
            <w:tcW w:w="993" w:type="dxa"/>
          </w:tcPr>
          <w:p w14:paraId="3952259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1F78B18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729AA1A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FB5816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4D8F55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5BB93502" w14:textId="3249191F" w:rsidTr="00974F42">
        <w:trPr>
          <w:trHeight w:val="170"/>
        </w:trPr>
        <w:tc>
          <w:tcPr>
            <w:tcW w:w="547" w:type="dxa"/>
          </w:tcPr>
          <w:p w14:paraId="79669065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6EBE7A0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Klocki do nauki dodawania i odejmowania</w:t>
            </w:r>
          </w:p>
        </w:tc>
        <w:tc>
          <w:tcPr>
            <w:tcW w:w="993" w:type="dxa"/>
          </w:tcPr>
          <w:p w14:paraId="1C5BA0B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0231DF1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14:paraId="7158ADD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EDAB2B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3955802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7CDD69D0" w14:textId="2022DD85" w:rsidTr="00974F42">
        <w:trPr>
          <w:trHeight w:val="170"/>
        </w:trPr>
        <w:tc>
          <w:tcPr>
            <w:tcW w:w="547" w:type="dxa"/>
          </w:tcPr>
          <w:p w14:paraId="6B336910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2E5274C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 moduł robotyka i kodowanie</w:t>
            </w:r>
          </w:p>
        </w:tc>
        <w:tc>
          <w:tcPr>
            <w:tcW w:w="993" w:type="dxa"/>
          </w:tcPr>
          <w:p w14:paraId="2C5630B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szt. </w:t>
            </w:r>
          </w:p>
        </w:tc>
        <w:tc>
          <w:tcPr>
            <w:tcW w:w="708" w:type="dxa"/>
          </w:tcPr>
          <w:p w14:paraId="01968D3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2E0B815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911CD8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499005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F4F7C11" w14:textId="2CB01A2C" w:rsidTr="00974F42">
        <w:trPr>
          <w:trHeight w:val="170"/>
        </w:trPr>
        <w:tc>
          <w:tcPr>
            <w:tcW w:w="547" w:type="dxa"/>
          </w:tcPr>
          <w:p w14:paraId="55314812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5EA6CFF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Gra ortograficzna</w:t>
            </w:r>
          </w:p>
        </w:tc>
        <w:tc>
          <w:tcPr>
            <w:tcW w:w="993" w:type="dxa"/>
          </w:tcPr>
          <w:p w14:paraId="40848F5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</w:tcPr>
          <w:p w14:paraId="387B01C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57B529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CBEAD8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AE8E5E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3DF2D6C" w14:textId="53C963B4" w:rsidTr="00974F42">
        <w:trPr>
          <w:trHeight w:val="170"/>
        </w:trPr>
        <w:tc>
          <w:tcPr>
            <w:tcW w:w="547" w:type="dxa"/>
          </w:tcPr>
          <w:p w14:paraId="17576308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0E7EEEF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Matematyczne klocki ułatwiające rozumienie trudnych pojęć matematycznych</w:t>
            </w:r>
          </w:p>
        </w:tc>
        <w:tc>
          <w:tcPr>
            <w:tcW w:w="993" w:type="dxa"/>
          </w:tcPr>
          <w:p w14:paraId="36A34BE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31A2ED2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83B783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C34830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7002C9A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565FA95C" w14:textId="35FE0C24" w:rsidTr="00974F42">
        <w:trPr>
          <w:trHeight w:val="170"/>
        </w:trPr>
        <w:tc>
          <w:tcPr>
            <w:tcW w:w="547" w:type="dxa"/>
          </w:tcPr>
          <w:p w14:paraId="43DE4BBF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420CAB1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Matematyka- zestaw ćwiczeń </w:t>
            </w:r>
          </w:p>
        </w:tc>
        <w:tc>
          <w:tcPr>
            <w:tcW w:w="993" w:type="dxa"/>
          </w:tcPr>
          <w:p w14:paraId="7B0D515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48F7A18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0A18B3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50DAF1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E24953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191523B" w14:textId="0C7D84E0" w:rsidTr="00974F42">
        <w:trPr>
          <w:trHeight w:val="170"/>
        </w:trPr>
        <w:tc>
          <w:tcPr>
            <w:tcW w:w="547" w:type="dxa"/>
          </w:tcPr>
          <w:p w14:paraId="2EF10018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6E9D721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Gra językowa rozwijająca umiejętności ortograficzne</w:t>
            </w:r>
          </w:p>
        </w:tc>
        <w:tc>
          <w:tcPr>
            <w:tcW w:w="993" w:type="dxa"/>
          </w:tcPr>
          <w:p w14:paraId="292F6A6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Zestaw </w:t>
            </w:r>
          </w:p>
        </w:tc>
        <w:tc>
          <w:tcPr>
            <w:tcW w:w="708" w:type="dxa"/>
          </w:tcPr>
          <w:p w14:paraId="1B1196C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C83BAD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18F5BD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65F3ED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67E6FCFB" w14:textId="4EFACA85" w:rsidTr="00974F42">
        <w:trPr>
          <w:trHeight w:val="170"/>
        </w:trPr>
        <w:tc>
          <w:tcPr>
            <w:tcW w:w="547" w:type="dxa"/>
          </w:tcPr>
          <w:p w14:paraId="5F0C75F3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7C15E74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Matematyka karty dydaktyczne </w:t>
            </w:r>
          </w:p>
        </w:tc>
        <w:tc>
          <w:tcPr>
            <w:tcW w:w="993" w:type="dxa"/>
          </w:tcPr>
          <w:p w14:paraId="6F56A69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Zestaw </w:t>
            </w:r>
          </w:p>
        </w:tc>
        <w:tc>
          <w:tcPr>
            <w:tcW w:w="708" w:type="dxa"/>
          </w:tcPr>
          <w:p w14:paraId="6A4215B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03E11F5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AF1758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638394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909CE63" w14:textId="35FAB815" w:rsidTr="00974F42">
        <w:trPr>
          <w:trHeight w:val="170"/>
        </w:trPr>
        <w:tc>
          <w:tcPr>
            <w:tcW w:w="547" w:type="dxa"/>
          </w:tcPr>
          <w:p w14:paraId="23842352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1F4BB71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Gra karciana rozwijająca myślenie oraz kreatywność</w:t>
            </w:r>
          </w:p>
        </w:tc>
        <w:tc>
          <w:tcPr>
            <w:tcW w:w="993" w:type="dxa"/>
          </w:tcPr>
          <w:p w14:paraId="36BCA17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</w:tcPr>
          <w:p w14:paraId="7D8B021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4FA4B8E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B4E191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E74BC3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370ACF5C" w14:textId="0F649758" w:rsidTr="00974F42">
        <w:trPr>
          <w:trHeight w:val="170"/>
        </w:trPr>
        <w:tc>
          <w:tcPr>
            <w:tcW w:w="547" w:type="dxa"/>
          </w:tcPr>
          <w:p w14:paraId="783F7624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35A43C8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Klocki logiczne – tangramy </w:t>
            </w:r>
          </w:p>
        </w:tc>
        <w:tc>
          <w:tcPr>
            <w:tcW w:w="993" w:type="dxa"/>
          </w:tcPr>
          <w:p w14:paraId="78B33E8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</w:tcPr>
          <w:p w14:paraId="0F732E1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3A661E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725EA7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10EC20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02E6F2B1" w14:textId="4E36E6E1" w:rsidTr="00974F42">
        <w:trPr>
          <w:trHeight w:val="170"/>
        </w:trPr>
        <w:tc>
          <w:tcPr>
            <w:tcW w:w="547" w:type="dxa"/>
          </w:tcPr>
          <w:p w14:paraId="34C1BF42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07D321B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Gra dydaktyczna - skojarzenia</w:t>
            </w:r>
          </w:p>
        </w:tc>
        <w:tc>
          <w:tcPr>
            <w:tcW w:w="993" w:type="dxa"/>
          </w:tcPr>
          <w:p w14:paraId="49C1420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</w:tcPr>
          <w:p w14:paraId="160F94A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3A62839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001B30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B44192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EA6620C" w14:textId="6E850D8F" w:rsidTr="00974F42">
        <w:trPr>
          <w:trHeight w:val="170"/>
        </w:trPr>
        <w:tc>
          <w:tcPr>
            <w:tcW w:w="547" w:type="dxa"/>
          </w:tcPr>
          <w:p w14:paraId="70F91730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1EFB70B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Karty do ćwiczeń pamięci </w:t>
            </w:r>
          </w:p>
        </w:tc>
        <w:tc>
          <w:tcPr>
            <w:tcW w:w="993" w:type="dxa"/>
          </w:tcPr>
          <w:p w14:paraId="2F1F289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</w:tcPr>
          <w:p w14:paraId="59641C9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18E475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47CB0D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166097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72C64AA8" w14:textId="42868821" w:rsidTr="00974F42">
        <w:trPr>
          <w:trHeight w:val="170"/>
        </w:trPr>
        <w:tc>
          <w:tcPr>
            <w:tcW w:w="547" w:type="dxa"/>
          </w:tcPr>
          <w:p w14:paraId="400C3170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2ED16FA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Pomoc log. do nauki czytania</w:t>
            </w:r>
          </w:p>
        </w:tc>
        <w:tc>
          <w:tcPr>
            <w:tcW w:w="993" w:type="dxa"/>
          </w:tcPr>
          <w:p w14:paraId="33B61F7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6CE19CA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0F7669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445047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3E2128A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270B9E4" w14:textId="1921DC6C" w:rsidTr="00974F42">
        <w:trPr>
          <w:trHeight w:val="170"/>
        </w:trPr>
        <w:tc>
          <w:tcPr>
            <w:tcW w:w="547" w:type="dxa"/>
          </w:tcPr>
          <w:p w14:paraId="3C2B105C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5B1F60A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Domino fakturowe </w:t>
            </w:r>
          </w:p>
        </w:tc>
        <w:tc>
          <w:tcPr>
            <w:tcW w:w="993" w:type="dxa"/>
          </w:tcPr>
          <w:p w14:paraId="5DCCC31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1364EE9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57060A7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49F57B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311ECD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7FB4C9E" w14:textId="21B779CD" w:rsidTr="00974F42">
        <w:trPr>
          <w:trHeight w:val="170"/>
        </w:trPr>
        <w:tc>
          <w:tcPr>
            <w:tcW w:w="547" w:type="dxa"/>
          </w:tcPr>
          <w:p w14:paraId="09980D3D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2940937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Klocki kreatywne guziki (72 elementy)</w:t>
            </w:r>
          </w:p>
        </w:tc>
        <w:tc>
          <w:tcPr>
            <w:tcW w:w="993" w:type="dxa"/>
          </w:tcPr>
          <w:p w14:paraId="2D66C9F9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5B5F2BB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9BB4B2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385BCD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6C87FD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121C3602" w14:textId="24DC66AB" w:rsidTr="00974F42">
        <w:trPr>
          <w:trHeight w:val="170"/>
        </w:trPr>
        <w:tc>
          <w:tcPr>
            <w:tcW w:w="547" w:type="dxa"/>
          </w:tcPr>
          <w:p w14:paraId="6EB71958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01543DE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 Klocki konstrukcyjne (160 elementów) </w:t>
            </w:r>
          </w:p>
        </w:tc>
        <w:tc>
          <w:tcPr>
            <w:tcW w:w="993" w:type="dxa"/>
          </w:tcPr>
          <w:p w14:paraId="17D7A75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473BF8C5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FF6D8DD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4BFAA94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365B7D9F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447F24E9" w14:textId="6EEF0BE2" w:rsidTr="00974F42">
        <w:trPr>
          <w:trHeight w:val="170"/>
        </w:trPr>
        <w:tc>
          <w:tcPr>
            <w:tcW w:w="547" w:type="dxa"/>
          </w:tcPr>
          <w:p w14:paraId="5F50B461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3624DC4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Klocki magnetyczne </w:t>
            </w:r>
          </w:p>
        </w:tc>
        <w:tc>
          <w:tcPr>
            <w:tcW w:w="993" w:type="dxa"/>
          </w:tcPr>
          <w:p w14:paraId="3F23975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</w:tcPr>
          <w:p w14:paraId="5371AEA2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DC7D756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34D5D6D1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3A7D61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20F3399A" w14:textId="38CDD780" w:rsidTr="00974F42">
        <w:trPr>
          <w:trHeight w:val="170"/>
        </w:trPr>
        <w:tc>
          <w:tcPr>
            <w:tcW w:w="547" w:type="dxa"/>
          </w:tcPr>
          <w:p w14:paraId="5CB7D749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13CAE0CA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 xml:space="preserve">Krosno tkackie </w:t>
            </w:r>
          </w:p>
        </w:tc>
        <w:tc>
          <w:tcPr>
            <w:tcW w:w="993" w:type="dxa"/>
          </w:tcPr>
          <w:p w14:paraId="691E73F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szt.</w:t>
            </w:r>
          </w:p>
        </w:tc>
        <w:tc>
          <w:tcPr>
            <w:tcW w:w="708" w:type="dxa"/>
          </w:tcPr>
          <w:p w14:paraId="505452C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443B28E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D75162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BD10F7C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4F42" w:rsidRPr="00974F42" w14:paraId="02DE72F5" w14:textId="2E4BD48D" w:rsidTr="00974F42">
        <w:trPr>
          <w:trHeight w:val="170"/>
        </w:trPr>
        <w:tc>
          <w:tcPr>
            <w:tcW w:w="547" w:type="dxa"/>
          </w:tcPr>
          <w:p w14:paraId="2DF57C33" w14:textId="77777777" w:rsidR="00974F42" w:rsidRPr="00974F42" w:rsidRDefault="00974F42" w:rsidP="00974F42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4" w:type="dxa"/>
          </w:tcPr>
          <w:p w14:paraId="3DAA6D4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 gier rozwijających kreatywność i myślenie logiczne</w:t>
            </w:r>
          </w:p>
        </w:tc>
        <w:tc>
          <w:tcPr>
            <w:tcW w:w="993" w:type="dxa"/>
          </w:tcPr>
          <w:p w14:paraId="4E2FBC00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</w:tcPr>
          <w:p w14:paraId="184C191B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3259F293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7DC4C07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E25EA28" w14:textId="77777777" w:rsidR="00974F42" w:rsidRPr="00974F42" w:rsidRDefault="00974F42" w:rsidP="00974F42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0"/>
      <w:bookmarkEnd w:id="1"/>
    </w:tbl>
    <w:p w14:paraId="27442A81" w14:textId="556CC5BC" w:rsidR="002866AF" w:rsidRDefault="002866AF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8EAA1ED" w14:textId="43AC25DF" w:rsidR="00F138EE" w:rsidRDefault="00F138EE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Część 2 </w:t>
      </w:r>
    </w:p>
    <w:p w14:paraId="3E35ABA9" w14:textId="5D6F7D48" w:rsidR="00F138EE" w:rsidRDefault="00F138EE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46"/>
        <w:gridCol w:w="3978"/>
        <w:gridCol w:w="1005"/>
        <w:gridCol w:w="708"/>
        <w:gridCol w:w="1132"/>
        <w:gridCol w:w="850"/>
        <w:gridCol w:w="1274"/>
      </w:tblGrid>
      <w:tr w:rsidR="00F138EE" w14:paraId="426F7B7F" w14:textId="5E0453C4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6092" w14:textId="77777777" w:rsidR="00F138EE" w:rsidRPr="00F138EE" w:rsidRDefault="00F138EE" w:rsidP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Lp.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8D18" w14:textId="77777777" w:rsidR="00F138EE" w:rsidRPr="00F138EE" w:rsidRDefault="00F138EE" w:rsidP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Nazwa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9335" w14:textId="77777777" w:rsidR="00F138EE" w:rsidRPr="00F138EE" w:rsidRDefault="00F138EE" w:rsidP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Jednostka miary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28A7" w14:textId="77777777" w:rsidR="00F138EE" w:rsidRPr="00F138EE" w:rsidRDefault="00F138EE" w:rsidP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Ilość </w:t>
            </w:r>
          </w:p>
        </w:tc>
        <w:tc>
          <w:tcPr>
            <w:tcW w:w="1132" w:type="dxa"/>
          </w:tcPr>
          <w:p w14:paraId="076E42AB" w14:textId="6709577A" w:rsidR="00F138EE" w:rsidRPr="00F138EE" w:rsidRDefault="00F138EE" w:rsidP="00F138EE">
            <w:pPr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50" w:type="dxa"/>
          </w:tcPr>
          <w:p w14:paraId="257272AD" w14:textId="6C6DC21B" w:rsidR="00F138EE" w:rsidRPr="00F138EE" w:rsidRDefault="00F138EE" w:rsidP="00F138EE">
            <w:pPr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274" w:type="dxa"/>
          </w:tcPr>
          <w:p w14:paraId="670E81E8" w14:textId="49BC64AB" w:rsidR="00F138EE" w:rsidRPr="00F138EE" w:rsidRDefault="00F138EE" w:rsidP="00F138EE">
            <w:pPr>
              <w:rPr>
                <w:rFonts w:ascii="Times New Roman" w:hAnsi="Times New Roman" w:cs="Times New Roman"/>
                <w:sz w:val="20"/>
              </w:rPr>
            </w:pP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974F4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F138EE" w14:paraId="38856AFE" w14:textId="329A9D37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C85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DBCC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Ćwiczenia do terapii afazji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0703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D921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158A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FD6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B16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1D5DFC23" w14:textId="144C4F78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667D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CFE9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Zadania rozwijające percepcję wzrokową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2EB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60D6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DBD8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8BC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777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61992CC4" w14:textId="3B3B14E6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877B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5F70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Zestaw terapeutyczny rozwijający sferę emocjonalną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18CB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D3B4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4AF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83B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9F22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6E421528" w14:textId="0DEEC48E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3E2F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68E4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Puzzle terapeutyczne (ciało człowieka)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C82D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158D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159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2E61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FF7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6C6F24DF" w14:textId="74F7C8EE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054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C002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Gra ułatwiająca zrozumienie własnych emocji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F28D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05A8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D65D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835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71F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19925F02" w14:textId="3089696C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D1D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B659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Karty pracy - emocje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5511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33D5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120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342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2310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1C2633FE" w14:textId="27B3D396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8AC6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8680" w14:textId="5B6ECC76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Ćwiczenia sfery emocjonalnej - </w:t>
            </w:r>
            <w:bookmarkStart w:id="2" w:name="_GoBack"/>
            <w:bookmarkEnd w:id="2"/>
            <w:r w:rsidRPr="00F138EE">
              <w:rPr>
                <w:rFonts w:ascii="Times New Roman" w:hAnsi="Times New Roman" w:cs="Times New Roman"/>
                <w:sz w:val="20"/>
              </w:rPr>
              <w:t>woreczki sensoryczne, ćwiczenia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BBA8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1019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5E0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9A51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F2DD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3109183E" w14:textId="1019EC2B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54F2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67D5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Zestaw do ćwiczeń słuchu fonemowego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3EC0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5864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A2C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676D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5F7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0E225ADB" w14:textId="24D4255A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788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A9169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color w:val="000000"/>
                <w:sz w:val="20"/>
              </w:rPr>
              <w:t>Zajęcia rewalidacyjne - zestaw kart pracy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3D49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color w:val="000000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1190D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850E5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2A954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9A165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F138EE" w14:paraId="288F4C66" w14:textId="7BA18644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462B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CBD1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Zestaw gier </w:t>
            </w:r>
            <w:proofErr w:type="spellStart"/>
            <w:r w:rsidRPr="00F138EE">
              <w:rPr>
                <w:rFonts w:ascii="Times New Roman" w:hAnsi="Times New Roman" w:cs="Times New Roman"/>
                <w:sz w:val="20"/>
              </w:rPr>
              <w:t>inter</w:t>
            </w:r>
            <w:proofErr w:type="spellEnd"/>
            <w:r w:rsidRPr="00F138EE">
              <w:rPr>
                <w:rFonts w:ascii="Times New Roman" w:hAnsi="Times New Roman" w:cs="Times New Roman"/>
                <w:sz w:val="20"/>
              </w:rPr>
              <w:t xml:space="preserve">. rozwój </w:t>
            </w:r>
            <w:proofErr w:type="spellStart"/>
            <w:r w:rsidRPr="00F138EE">
              <w:rPr>
                <w:rFonts w:ascii="Times New Roman" w:hAnsi="Times New Roman" w:cs="Times New Roman"/>
                <w:sz w:val="20"/>
              </w:rPr>
              <w:t>fun</w:t>
            </w:r>
            <w:proofErr w:type="spellEnd"/>
            <w:r w:rsidRPr="00F138EE">
              <w:rPr>
                <w:rFonts w:ascii="Times New Roman" w:hAnsi="Times New Roman" w:cs="Times New Roman"/>
                <w:sz w:val="20"/>
              </w:rPr>
              <w:t>. poznawczych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BF5DC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39FBC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9B3E6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E925E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8D22A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7AE52E94" w14:textId="2D939204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3EC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576B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Pakiet ćwiczeń rewalidacyjnych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19709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C1526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16470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FA3A7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56791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43F5F019" w14:textId="1472DD6D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548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0C31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Karty do treningu uważności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F6FE5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47198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E837D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B19D2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55779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499EE7EA" w14:textId="03196B44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3FA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1FF1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Gra do rozwijania pamięci i doskonalenia zmysłu dotyku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D3D63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8DAD5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0FB3A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E52E0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4CCEC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5E474E0B" w14:textId="61A63C92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E20F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26D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 pomocy dydaktycznych do TUS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51582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6E1C3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E980F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E4E79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E9EC6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2B8535AC" w14:textId="4BCDF4AF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6F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4360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Karty zabawy wspierające pracę emocji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9BF2D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7DA39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DC25A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E7CC2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0C6D9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636E2732" w14:textId="65495489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A52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8687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Zestaw ćwiczeń TUS – klasy 4–6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3C19C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74BF8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51A11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8AFA4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D0694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30CAAD57" w14:textId="45322A71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A2A0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9875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Zestaw pomocy dla n-la TUS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6B385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1C844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A109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1A2BF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0040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310D372E" w14:textId="127D70DE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4BA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2068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Zestaw pomocy dydaktycznych i narzędzi terapii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A11A5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3B4F2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F5774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2972E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FB16A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1979F2E6" w14:textId="7F261542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F8B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1D8D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Krążki sensoryczne – zestaw 1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16CD6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91393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3BAB5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1AB04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A7897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1187A9FA" w14:textId="73C11D2E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1DCB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F673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Woreczki sensoryczne (20 szt.)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A5D70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F6C5A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3EC70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CCA1E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9764E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113DA70A" w14:textId="7E8C6D44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4F5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7A20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Mata do masażu ortopedyczna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F16A2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komplet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42C2E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BB970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AE3F7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8CF39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7CFB2C3F" w14:textId="4042B1EC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B73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52D3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 xml:space="preserve">Kolekcja sensorycznych piłeczek (10 szt.)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C3D66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C363D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D0182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A0615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07A15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7898E40A" w14:textId="62485F2E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C57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1E66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Deskorolka do terapii SI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4EBE6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A9CEA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40F26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4BEB2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8429A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1013708E" w14:textId="599FCE15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5842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A2EF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Projektor świetlny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E852F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5E87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BD4A9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BBCFE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1E80C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06538119" w14:textId="5E200E31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1B0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6F6E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Gry logopedyczne z głoskami syczącymi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F976B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zestaw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0B025" w14:textId="77777777" w:rsidR="00F138EE" w:rsidRPr="00F138EE" w:rsidRDefault="00F138E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235E0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3E637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D54FB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38EE" w14:paraId="768A6A0F" w14:textId="7641D93A" w:rsidTr="00F138E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5481" w14:textId="77777777" w:rsidR="00F138EE" w:rsidRPr="00F138EE" w:rsidRDefault="00F138EE" w:rsidP="00F138E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AA16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Gra logopedyczna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3E3F0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C2EC7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  <w:r w:rsidRPr="00F138E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F0C1D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9431F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7812D" w14:textId="77777777" w:rsidR="00F138EE" w:rsidRPr="00F138EE" w:rsidRDefault="00F13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926117E" w14:textId="77777777" w:rsidR="00F138EE" w:rsidRDefault="00F138EE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F8005E9" w14:textId="77777777" w:rsidR="00F138EE" w:rsidRPr="00AF4EF8" w:rsidRDefault="00F138EE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C72C5" w14:textId="30E323C1" w:rsidR="00BA4C0D" w:rsidRPr="00AF4EF8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2. Oświadczamy, że: </w:t>
      </w:r>
    </w:p>
    <w:p w14:paraId="14DF72B1" w14:textId="48250B6C" w:rsidR="00BA4C0D" w:rsidRPr="00AF4EF8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Zapoznaliśmy się z dokumentami zamówieni</w:t>
      </w:r>
      <w:r w:rsidR="006D1B57"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a i uznajemy się za związanych określonymi w nich zasadami postepowania. </w:t>
      </w:r>
    </w:p>
    <w:p w14:paraId="503419E8" w14:textId="738B3690" w:rsidR="006D1B57" w:rsidRPr="00AF4EF8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Zapewniamy wykonanie zamówienia zgodnie ze wszystkimi warunkami określonymi w dokumentach zamówienia. </w:t>
      </w:r>
    </w:p>
    <w:p w14:paraId="2D3EC47A" w14:textId="5B4F6EB8" w:rsidR="006D1B57" w:rsidRPr="00AF4EF8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Oświadczamy, że uważamy się za związanych niniejszą ofertą przez 30 dni. </w:t>
      </w:r>
    </w:p>
    <w:p w14:paraId="11576D67" w14:textId="08528E92" w:rsidR="006D1B57" w:rsidRPr="00AF4EF8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1236BB92" w:rsidR="006D1B57" w:rsidRPr="00AF4EF8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Oświadczam/y, że ja/my (imię i </w:t>
      </w:r>
      <w:r w:rsidR="008818DD" w:rsidRPr="00AF4EF8">
        <w:rPr>
          <w:rFonts w:ascii="Times New Roman" w:hAnsi="Times New Roman" w:cs="Times New Roman"/>
          <w:sz w:val="24"/>
          <w:szCs w:val="24"/>
          <w:lang w:val="pl-PL"/>
        </w:rPr>
        <w:t>nazwisko) …</w:t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>. niżej podpisany/i jestem/</w:t>
      </w:r>
      <w:proofErr w:type="spellStart"/>
      <w:r w:rsidRPr="00AF4EF8">
        <w:rPr>
          <w:rFonts w:ascii="Times New Roman" w:hAnsi="Times New Roman" w:cs="Times New Roman"/>
          <w:sz w:val="24"/>
          <w:szCs w:val="24"/>
          <w:lang w:val="pl-PL"/>
        </w:rPr>
        <w:t>śmy</w:t>
      </w:r>
      <w:proofErr w:type="spell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upoważniony/</w:t>
      </w:r>
      <w:proofErr w:type="spellStart"/>
      <w:r w:rsidRPr="00AF4EF8">
        <w:rPr>
          <w:rFonts w:ascii="Times New Roman" w:hAnsi="Times New Roman" w:cs="Times New Roman"/>
          <w:sz w:val="24"/>
          <w:szCs w:val="24"/>
          <w:lang w:val="pl-PL"/>
        </w:rPr>
        <w:t>eni</w:t>
      </w:r>
      <w:proofErr w:type="spell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do reprezentowania Wykonawcy w postępowaniu o udzielenia zamówienia publicznego na podstawie ……………………………………………………………………………………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9B4512" w14:textId="19B56CFA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>(miejscowość), dnia………………………………….</w:t>
      </w:r>
    </w:p>
    <w:p w14:paraId="3EABA1AB" w14:textId="5965F071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97D6F" w14:textId="18472A63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Pr="00AF4EF8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AF4EF8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AF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03E5"/>
    <w:multiLevelType w:val="hybridMultilevel"/>
    <w:tmpl w:val="ACDC2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B8C"/>
    <w:multiLevelType w:val="hybridMultilevel"/>
    <w:tmpl w:val="C87A7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1476B"/>
    <w:multiLevelType w:val="hybridMultilevel"/>
    <w:tmpl w:val="ACDC2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56A6E"/>
    <w:multiLevelType w:val="hybridMultilevel"/>
    <w:tmpl w:val="9468C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B7BE1"/>
    <w:multiLevelType w:val="hybridMultilevel"/>
    <w:tmpl w:val="2E12B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DE661F"/>
    <w:multiLevelType w:val="hybridMultilevel"/>
    <w:tmpl w:val="9468C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294AD5"/>
    <w:multiLevelType w:val="hybridMultilevel"/>
    <w:tmpl w:val="2E12B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353C4"/>
    <w:multiLevelType w:val="hybridMultilevel"/>
    <w:tmpl w:val="2E12B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3"/>
  </w:num>
  <w:num w:numId="12">
    <w:abstractNumId w:val="13"/>
  </w:num>
  <w:num w:numId="13">
    <w:abstractNumId w:val="0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866AF"/>
    <w:rsid w:val="002A1BE4"/>
    <w:rsid w:val="002C5791"/>
    <w:rsid w:val="00312716"/>
    <w:rsid w:val="00320938"/>
    <w:rsid w:val="00341FB2"/>
    <w:rsid w:val="00371EA9"/>
    <w:rsid w:val="003A79A3"/>
    <w:rsid w:val="003B0D92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818DD"/>
    <w:rsid w:val="008B46BD"/>
    <w:rsid w:val="008B7247"/>
    <w:rsid w:val="008F7A33"/>
    <w:rsid w:val="00900F35"/>
    <w:rsid w:val="00965AFE"/>
    <w:rsid w:val="00972935"/>
    <w:rsid w:val="00974F42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AF4EF8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138EE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4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AF4EF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8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16527E-D5C8-4BE2-8BB2-84B6D8AB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8</cp:revision>
  <cp:lastPrinted>2018-05-20T17:00:00Z</cp:lastPrinted>
  <dcterms:created xsi:type="dcterms:W3CDTF">2025-09-27T16:22:00Z</dcterms:created>
  <dcterms:modified xsi:type="dcterms:W3CDTF">2025-12-02T13:59:00Z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