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2A4934E1" w:rsid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</w:t>
      </w:r>
      <w:r w:rsidR="00C57BAF" w:rsidRPr="00C57BAF">
        <w:rPr>
          <w:rFonts w:ascii="Times New Roman" w:hAnsi="Times New Roman" w:cs="Times New Roman"/>
          <w:sz w:val="24"/>
          <w:szCs w:val="24"/>
          <w:lang w:val="pl-PL"/>
        </w:rPr>
        <w:t>zakup i dostawę pomocy dydaktycznych na potrzeby Szkoły Podstawowej nr 2 w Ełku</w:t>
      </w:r>
      <w:bookmarkStart w:id="0" w:name="_GoBack"/>
      <w:bookmarkEnd w:id="0"/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06A5AF3E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57BAF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0E428-6DAB-40E3-A215-A4BB906F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2025-09-28T12:28:00Z</dcterms:created>
  <dcterms:modified xsi:type="dcterms:W3CDTF">2025-11-17T14:15:00Z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