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A2C" w:rsidRPr="004F2C6F" w:rsidRDefault="00F15A2C" w:rsidP="00F15A2C">
      <w:pPr>
        <w:pStyle w:val="Akapitzlist"/>
        <w:spacing w:after="160" w:line="259" w:lineRule="auto"/>
        <w:jc w:val="right"/>
        <w:rPr>
          <w:sz w:val="24"/>
          <w:szCs w:val="24"/>
        </w:rPr>
      </w:pPr>
      <w:r w:rsidRPr="004F2C6F">
        <w:rPr>
          <w:sz w:val="24"/>
          <w:szCs w:val="24"/>
        </w:rPr>
        <w:t>Załącznik nr 3  wzór umowy</w:t>
      </w:r>
    </w:p>
    <w:p w:rsidR="00F15A2C" w:rsidRDefault="00F15A2C" w:rsidP="00F15A2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</w:p>
    <w:p w:rsidR="00F15A2C" w:rsidRDefault="00F15A2C" w:rsidP="00F15A2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  <w:r>
        <w:rPr>
          <w:rFonts w:ascii="Palatino Linotype" w:hAnsi="Palatino Linotype"/>
          <w:b/>
          <w:bCs/>
          <w:sz w:val="21"/>
          <w:szCs w:val="21"/>
        </w:rPr>
        <w:t>Umowa Nr……………..</w:t>
      </w:r>
    </w:p>
    <w:p w:rsidR="00F15A2C" w:rsidRDefault="00F15A2C" w:rsidP="00F15A2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  <w:r>
        <w:rPr>
          <w:rFonts w:ascii="Palatino Linotype" w:hAnsi="Palatino Linotype"/>
          <w:b/>
          <w:bCs/>
          <w:sz w:val="21"/>
          <w:szCs w:val="21"/>
        </w:rPr>
        <w:t xml:space="preserve">zawarta w dniu </w:t>
      </w:r>
      <w:r w:rsidRPr="003426C9">
        <w:rPr>
          <w:rFonts w:ascii="Palatino Linotype" w:hAnsi="Palatino Linotype"/>
          <w:b/>
          <w:bCs/>
          <w:sz w:val="21"/>
          <w:szCs w:val="21"/>
        </w:rPr>
        <w:t>…………………..</w:t>
      </w:r>
      <w:r>
        <w:rPr>
          <w:rFonts w:ascii="Palatino Linotype" w:hAnsi="Palatino Linotype"/>
          <w:b/>
          <w:bCs/>
          <w:sz w:val="21"/>
          <w:szCs w:val="21"/>
        </w:rPr>
        <w:t xml:space="preserve"> r. w Ełku,</w:t>
      </w:r>
    </w:p>
    <w:p w:rsidR="00F15A2C" w:rsidRDefault="00F15A2C" w:rsidP="00F15A2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</w:p>
    <w:p w:rsidR="00F15A2C" w:rsidRDefault="00F15A2C" w:rsidP="00F15A2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</w:p>
    <w:p w:rsidR="00F15A2C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>
        <w:rPr>
          <w:rFonts w:ascii="Palatino Linotype" w:hAnsi="Palatino Linotype"/>
          <w:sz w:val="21"/>
          <w:szCs w:val="21"/>
          <w:lang w:val="pl-PL"/>
        </w:rPr>
        <w:t>pomiędzy nabywcą Gminą</w:t>
      </w:r>
      <w:r w:rsidRPr="00EF0793">
        <w:rPr>
          <w:rFonts w:ascii="Palatino Linotype" w:hAnsi="Palatino Linotype"/>
          <w:sz w:val="21"/>
          <w:szCs w:val="21"/>
          <w:lang w:val="pl-PL"/>
        </w:rPr>
        <w:t xml:space="preserve"> Miasto Ełk z siedzibą w Ełku przy ul. Marsz. J. Piłsudskiego 4 REGON: 790671076, NIP: 8481825438 </w:t>
      </w:r>
      <w:r>
        <w:rPr>
          <w:rFonts w:ascii="Palatino Linotype" w:hAnsi="Palatino Linotype"/>
          <w:sz w:val="21"/>
          <w:szCs w:val="21"/>
          <w:lang w:val="pl-PL"/>
        </w:rPr>
        <w:t xml:space="preserve">, </w:t>
      </w:r>
    </w:p>
    <w:p w:rsidR="00F15A2C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</w:p>
    <w:p w:rsidR="00F15A2C" w:rsidRPr="006D0B6F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EF0793">
        <w:rPr>
          <w:rFonts w:ascii="Palatino Linotype" w:hAnsi="Palatino Linotype"/>
          <w:sz w:val="21"/>
          <w:szCs w:val="21"/>
          <w:lang w:val="pl-PL"/>
        </w:rPr>
        <w:t>reprezentowaną przez:</w:t>
      </w:r>
      <w:r w:rsidRPr="006D0B6F">
        <w:rPr>
          <w:rFonts w:ascii="Palatino Linotype" w:hAnsi="Palatino Linotype"/>
          <w:sz w:val="21"/>
          <w:szCs w:val="21"/>
          <w:lang w:val="pl-PL"/>
        </w:rPr>
        <w:t xml:space="preserve">  </w:t>
      </w:r>
    </w:p>
    <w:p w:rsidR="00F15A2C" w:rsidRPr="006D0B6F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>
        <w:rPr>
          <w:rFonts w:ascii="Palatino Linotype" w:hAnsi="Palatino Linotype"/>
          <w:sz w:val="21"/>
          <w:szCs w:val="21"/>
          <w:lang w:val="pl-PL"/>
        </w:rPr>
        <w:t>Szkołę Podstawową</w:t>
      </w:r>
      <w:r w:rsidRPr="006D0B6F">
        <w:rPr>
          <w:rFonts w:ascii="Palatino Linotype" w:hAnsi="Palatino Linotype"/>
          <w:sz w:val="21"/>
          <w:szCs w:val="21"/>
          <w:lang w:val="pl-PL"/>
        </w:rPr>
        <w:t xml:space="preserve"> nr 2 im. Danuty </w:t>
      </w:r>
      <w:proofErr w:type="spellStart"/>
      <w:r w:rsidRPr="006D0B6F">
        <w:rPr>
          <w:rFonts w:ascii="Palatino Linotype" w:hAnsi="Palatino Linotype"/>
          <w:sz w:val="21"/>
          <w:szCs w:val="21"/>
          <w:lang w:val="pl-PL"/>
        </w:rPr>
        <w:t>Siedzikówny</w:t>
      </w:r>
      <w:proofErr w:type="spellEnd"/>
      <w:r w:rsidRPr="006D0B6F">
        <w:rPr>
          <w:rFonts w:ascii="Palatino Linotype" w:hAnsi="Palatino Linotype"/>
          <w:sz w:val="21"/>
          <w:szCs w:val="21"/>
          <w:lang w:val="pl-PL"/>
        </w:rPr>
        <w:t xml:space="preserve"> “Inki” w Ełku </w:t>
      </w:r>
    </w:p>
    <w:p w:rsidR="00F15A2C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6D0B6F">
        <w:rPr>
          <w:rFonts w:ascii="Palatino Linotype" w:hAnsi="Palatino Linotype"/>
          <w:sz w:val="21"/>
          <w:szCs w:val="21"/>
          <w:lang w:val="pl-PL"/>
        </w:rPr>
        <w:t xml:space="preserve">19-300 Ełk, ul. Jana i Hieronima Małeckich 1, </w:t>
      </w:r>
    </w:p>
    <w:p w:rsidR="00F15A2C" w:rsidRPr="006D0B6F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6D0B6F">
        <w:rPr>
          <w:rFonts w:ascii="Palatino Linotype" w:hAnsi="Palatino Linotype"/>
          <w:sz w:val="21"/>
          <w:szCs w:val="21"/>
          <w:lang w:val="pl-PL"/>
        </w:rPr>
        <w:t>–reprezentowaną przez dyrektora szkoły Dorotę Szczawińską,</w:t>
      </w:r>
    </w:p>
    <w:p w:rsidR="00F15A2C" w:rsidRPr="00EF0793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EF0793">
        <w:rPr>
          <w:rFonts w:ascii="Palatino Linotype" w:hAnsi="Palatino Linotype"/>
          <w:sz w:val="21"/>
          <w:szCs w:val="21"/>
          <w:lang w:val="pl-PL"/>
        </w:rPr>
        <w:t>zwaną w dalszej treści umowy „Zamawiającym”</w:t>
      </w:r>
    </w:p>
    <w:p w:rsidR="00F15A2C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EF0793">
        <w:rPr>
          <w:rFonts w:ascii="Palatino Linotype" w:hAnsi="Palatino Linotype"/>
          <w:sz w:val="21"/>
          <w:szCs w:val="21"/>
          <w:lang w:val="pl-PL"/>
        </w:rPr>
        <w:t>a</w:t>
      </w:r>
    </w:p>
    <w:p w:rsidR="00F15A2C" w:rsidRDefault="00F15A2C" w:rsidP="00F15A2C">
      <w:pPr>
        <w:spacing w:line="264" w:lineRule="auto"/>
        <w:jc w:val="both"/>
        <w:rPr>
          <w:color w:val="000000"/>
          <w:sz w:val="22"/>
          <w:lang w:val="pl-PL"/>
        </w:rPr>
      </w:pPr>
      <w:r>
        <w:rPr>
          <w:color w:val="000000"/>
          <w:sz w:val="22"/>
          <w:lang w:val="pl-PL"/>
        </w:rPr>
        <w:t>…………………………………………………………………………………………..</w:t>
      </w:r>
    </w:p>
    <w:p w:rsidR="00F15A2C" w:rsidRDefault="00F15A2C" w:rsidP="00F15A2C">
      <w:pPr>
        <w:spacing w:line="283" w:lineRule="exact"/>
        <w:jc w:val="both"/>
        <w:rPr>
          <w:lang w:val="pl-PL"/>
        </w:rPr>
      </w:pPr>
      <w:r w:rsidRPr="00F15A2C">
        <w:rPr>
          <w:rFonts w:ascii="Palatino Linotype" w:hAnsi="Palatino Linotype"/>
          <w:sz w:val="21"/>
          <w:szCs w:val="21"/>
          <w:lang w:val="pl-PL"/>
        </w:rPr>
        <w:t>reprezentowaną przez</w:t>
      </w:r>
      <w:r w:rsidRPr="00543470">
        <w:rPr>
          <w:lang w:val="pl-PL"/>
        </w:rPr>
        <w:t xml:space="preserve"> </w:t>
      </w:r>
      <w:r>
        <w:rPr>
          <w:color w:val="000000"/>
          <w:lang w:val="pl-PL"/>
        </w:rPr>
        <w:t xml:space="preserve">………………………………………………. </w:t>
      </w:r>
      <w:r w:rsidRPr="00EF0793">
        <w:rPr>
          <w:rFonts w:ascii="Palatino Linotype" w:hAnsi="Palatino Linotype"/>
          <w:sz w:val="21"/>
          <w:szCs w:val="21"/>
          <w:lang w:val="pl-PL"/>
        </w:rPr>
        <w:t xml:space="preserve">zwanym w dalszej treści umowy „Wykonawcą”, uprawnionym do wykonania niniejszej umowy na podstawie </w:t>
      </w:r>
      <w:r>
        <w:rPr>
          <w:rFonts w:ascii="Palatino Linotype" w:hAnsi="Palatino Linotype"/>
          <w:sz w:val="21"/>
          <w:szCs w:val="21"/>
          <w:lang w:val="pl-PL"/>
        </w:rPr>
        <w:t>zapytania ofertowego.</w:t>
      </w:r>
    </w:p>
    <w:p w:rsidR="00F15A2C" w:rsidRDefault="00F15A2C" w:rsidP="00F15A2C">
      <w:pPr>
        <w:spacing w:line="283" w:lineRule="exact"/>
        <w:jc w:val="both"/>
        <w:rPr>
          <w:lang w:val="pl-PL"/>
        </w:rPr>
      </w:pPr>
    </w:p>
    <w:p w:rsidR="00F15A2C" w:rsidRDefault="00F15A2C" w:rsidP="00F15A2C">
      <w:pPr>
        <w:spacing w:line="283" w:lineRule="exact"/>
        <w:jc w:val="center"/>
        <w:rPr>
          <w:rFonts w:ascii="Calibri" w:hAnsi="Calibri" w:cs="Calibri"/>
          <w:b/>
          <w:color w:val="000000"/>
          <w:szCs w:val="22"/>
        </w:rPr>
      </w:pPr>
      <w:r w:rsidRPr="002A6122">
        <w:rPr>
          <w:rFonts w:ascii="Calibri" w:hAnsi="Calibri" w:cs="Calibri"/>
          <w:b/>
          <w:color w:val="000000"/>
          <w:szCs w:val="22"/>
        </w:rPr>
        <w:t xml:space="preserve">§ 1. </w:t>
      </w:r>
      <w:proofErr w:type="spellStart"/>
      <w:r w:rsidRPr="002A6122">
        <w:rPr>
          <w:rFonts w:ascii="Calibri" w:hAnsi="Calibri" w:cs="Calibri"/>
          <w:b/>
          <w:color w:val="000000"/>
          <w:szCs w:val="22"/>
        </w:rPr>
        <w:t>Przedmiot</w:t>
      </w:r>
      <w:proofErr w:type="spellEnd"/>
      <w:r w:rsidRPr="002A6122">
        <w:rPr>
          <w:rFonts w:ascii="Calibri" w:hAnsi="Calibri" w:cs="Calibri"/>
          <w:b/>
          <w:color w:val="000000"/>
          <w:szCs w:val="22"/>
        </w:rPr>
        <w:t xml:space="preserve"> </w:t>
      </w:r>
      <w:proofErr w:type="spellStart"/>
      <w:r w:rsidRPr="002A6122">
        <w:rPr>
          <w:rFonts w:ascii="Calibri" w:hAnsi="Calibri" w:cs="Calibri"/>
          <w:b/>
          <w:color w:val="000000"/>
          <w:szCs w:val="22"/>
        </w:rPr>
        <w:t>umowy</w:t>
      </w:r>
      <w:proofErr w:type="spellEnd"/>
    </w:p>
    <w:p w:rsidR="00F15A2C" w:rsidRPr="002A6122" w:rsidRDefault="00F15A2C" w:rsidP="00F15A2C">
      <w:pPr>
        <w:spacing w:line="283" w:lineRule="exact"/>
        <w:jc w:val="center"/>
        <w:rPr>
          <w:rFonts w:ascii="Calibri" w:hAnsi="Calibri" w:cs="Calibri"/>
          <w:b/>
          <w:color w:val="000000"/>
          <w:szCs w:val="22"/>
        </w:rPr>
      </w:pPr>
    </w:p>
    <w:p w:rsidR="00F15A2C" w:rsidRPr="00F15A2C" w:rsidRDefault="00F15A2C" w:rsidP="00F15A2C">
      <w:pPr>
        <w:pStyle w:val="Akapitzlist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F15A2C">
        <w:rPr>
          <w:rFonts w:cs="Calibri"/>
        </w:rPr>
        <w:t>Zamawiający zleca, a Wykonawc</w:t>
      </w:r>
      <w:r>
        <w:rPr>
          <w:rFonts w:cs="Calibri"/>
        </w:rPr>
        <w:t>a przyjmuje i zobowiązuje się na</w:t>
      </w:r>
      <w:r w:rsidRPr="00F15A2C">
        <w:rPr>
          <w:rFonts w:cs="Calibri"/>
        </w:rPr>
        <w:t xml:space="preserve"> dostawę dwóch monitorów interaktywnych</w:t>
      </w:r>
      <w:r>
        <w:rPr>
          <w:rFonts w:cs="Calibri"/>
        </w:rPr>
        <w:t xml:space="preserve"> wraz </w:t>
      </w:r>
      <w:r w:rsidRPr="00F15A2C">
        <w:rPr>
          <w:rFonts w:cs="Calibri"/>
        </w:rPr>
        <w:t xml:space="preserve"> montażem urządzeń w miejscu wskazanym przez Zamawiającego, uruchomieniem i przeszkoleniem przedstawicieli zamawiającego z obsługi urządzenia a także zapewnieniem szkolenie pomocnego w korzystaniu z monitora w procesie dydaktycznym.</w:t>
      </w:r>
      <w:r>
        <w:rPr>
          <w:rFonts w:ascii="Times New Roman" w:hAnsi="Times New Roman"/>
        </w:rPr>
        <w:t xml:space="preserve"> </w:t>
      </w:r>
      <w:r w:rsidRPr="00F15A2C">
        <w:rPr>
          <w:rFonts w:cs="Calibri"/>
        </w:rPr>
        <w:t>Szczegółowe określenie przedmiotu zamówienia zawarte jest w dokumencie szczegółowa specyfikacja techniczna do zapytania ofertowego który jest podstawą realizacji niniejszej umowy.</w:t>
      </w:r>
    </w:p>
    <w:p w:rsidR="00F15A2C" w:rsidRPr="00037FD8" w:rsidRDefault="00F15A2C" w:rsidP="00F15A2C">
      <w:pPr>
        <w:pStyle w:val="Akapitzlist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037FD8">
        <w:rPr>
          <w:rFonts w:cs="Calibri"/>
        </w:rPr>
        <w:t xml:space="preserve">Wykonawca oświadcza, że przyjmuje do wykonania Umowę bez zastrzeżeń w umówionych terminach i za umówione wynagrodzenie. </w:t>
      </w:r>
    </w:p>
    <w:p w:rsidR="00F15A2C" w:rsidRPr="00EB1D7A" w:rsidRDefault="00F15A2C" w:rsidP="00F15A2C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szCs w:val="22"/>
          <w:lang w:val="pl-PL"/>
        </w:rPr>
      </w:pPr>
      <w:r w:rsidRPr="00EB1D7A">
        <w:rPr>
          <w:rFonts w:ascii="Calibri" w:hAnsi="Calibri" w:cs="Calibri"/>
          <w:b/>
          <w:szCs w:val="22"/>
          <w:lang w:val="pl-PL"/>
        </w:rPr>
        <w:t>§ 2. Terminy i sposób realizacji umowy</w:t>
      </w:r>
    </w:p>
    <w:p w:rsidR="00F15A2C" w:rsidRPr="002A6122" w:rsidRDefault="00F15A2C" w:rsidP="00F15A2C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2A6122">
        <w:rPr>
          <w:rFonts w:cs="Calibri"/>
        </w:rPr>
        <w:t xml:space="preserve">Wykonawca zobowiązuje się wykonać przedmiot umowy opisany w § 1 niniejszej umowy zgodnie ze złożoną ofertą oraz wymogami i parametrami technicznymi określonymi </w:t>
      </w:r>
      <w:r>
        <w:rPr>
          <w:rFonts w:cs="Calibri"/>
        </w:rPr>
        <w:t>Zapytaniu.</w:t>
      </w:r>
    </w:p>
    <w:p w:rsidR="00F15A2C" w:rsidRPr="002A6122" w:rsidRDefault="00F15A2C" w:rsidP="00F15A2C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2A6122">
        <w:rPr>
          <w:rFonts w:cs="Calibri"/>
        </w:rPr>
        <w:t>Strony ustalają następujące terminy realizacji przedmiotu umowy:</w:t>
      </w:r>
    </w:p>
    <w:p w:rsidR="00F15A2C" w:rsidRPr="004B5059" w:rsidRDefault="00F15A2C" w:rsidP="00F15A2C">
      <w:pPr>
        <w:numPr>
          <w:ilvl w:val="0"/>
          <w:numId w:val="2"/>
        </w:numPr>
        <w:tabs>
          <w:tab w:val="left" w:pos="709"/>
          <w:tab w:val="left" w:pos="3686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821CD7">
        <w:rPr>
          <w:rFonts w:ascii="Calibri" w:hAnsi="Calibri" w:cs="Calibri"/>
          <w:sz w:val="22"/>
          <w:szCs w:val="22"/>
          <w:lang w:val="pl-PL"/>
        </w:rPr>
        <w:t>termin wykonania zamówienia</w:t>
      </w:r>
      <w:r>
        <w:rPr>
          <w:rFonts w:ascii="Calibri" w:hAnsi="Calibri" w:cs="Calibri"/>
          <w:sz w:val="22"/>
          <w:szCs w:val="22"/>
          <w:lang w:val="pl-PL"/>
        </w:rPr>
        <w:t xml:space="preserve"> 15 dni od podpisania umowy.</w:t>
      </w:r>
    </w:p>
    <w:p w:rsidR="00F15A2C" w:rsidRPr="00D30325" w:rsidRDefault="00F15A2C" w:rsidP="00F15A2C">
      <w:pPr>
        <w:numPr>
          <w:ilvl w:val="0"/>
          <w:numId w:val="2"/>
        </w:numPr>
        <w:tabs>
          <w:tab w:val="left" w:pos="709"/>
          <w:tab w:val="left" w:pos="3686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color w:val="000000"/>
          <w:sz w:val="22"/>
          <w:szCs w:val="22"/>
          <w:lang w:val="pl-PL"/>
        </w:rPr>
        <w:t>usługi  gwarancyjne: 60</w:t>
      </w:r>
      <w:r w:rsidRPr="00D30325">
        <w:rPr>
          <w:rFonts w:ascii="Calibri" w:hAnsi="Calibri" w:cs="Calibri"/>
          <w:color w:val="000000"/>
          <w:sz w:val="22"/>
          <w:szCs w:val="22"/>
          <w:lang w:val="pl-PL"/>
        </w:rPr>
        <w:t xml:space="preserve"> miesięcy od terminu, o którym mowa w ust. 4. </w:t>
      </w:r>
    </w:p>
    <w:p w:rsidR="00F15A2C" w:rsidRPr="00821CD7" w:rsidRDefault="00F15A2C" w:rsidP="00F15A2C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>
        <w:rPr>
          <w:rFonts w:cs="Calibri"/>
        </w:rPr>
        <w:t>Na potrzeby realizacji zamówienia ustala się możliwość wykonywania prac przez Wykonawcę w obiektach Zamawiającego w dni robocze w godzinach od 8:00 do 15:00.</w:t>
      </w:r>
      <w:r w:rsidRPr="00BE3A3E">
        <w:t xml:space="preserve"> </w:t>
      </w:r>
      <w:r>
        <w:t>Wykonywanie prac poza wskazanymi godzinami wymaga każdorazowego uzyskania zgody Zamawiającego.</w:t>
      </w:r>
    </w:p>
    <w:p w:rsidR="00F15A2C" w:rsidRDefault="00F15A2C" w:rsidP="00F15A2C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2A6122">
        <w:rPr>
          <w:rFonts w:cs="Calibri"/>
        </w:rPr>
        <w:t xml:space="preserve">Strony ustalają, że termin </w:t>
      </w:r>
      <w:r>
        <w:rPr>
          <w:rFonts w:cs="Calibri"/>
        </w:rPr>
        <w:t>wykonania zamówienia</w:t>
      </w:r>
      <w:r w:rsidRPr="002A6122">
        <w:rPr>
          <w:rFonts w:cs="Calibri"/>
        </w:rPr>
        <w:t xml:space="preserve"> oznacza datę bezusterkowego</w:t>
      </w:r>
      <w:r>
        <w:rPr>
          <w:rFonts w:cs="Calibri"/>
        </w:rPr>
        <w:t xml:space="preserve"> </w:t>
      </w:r>
      <w:r w:rsidRPr="002A6122">
        <w:rPr>
          <w:rFonts w:cs="Calibri"/>
        </w:rPr>
        <w:t>protokolarnego przyjęcia wykonania całości zamówienia</w:t>
      </w:r>
      <w:r>
        <w:rPr>
          <w:rFonts w:cs="Calibri"/>
        </w:rPr>
        <w:t xml:space="preserve"> („protokół końcowy”) bez uwag</w:t>
      </w:r>
      <w:r w:rsidRPr="002A6122">
        <w:rPr>
          <w:rFonts w:cs="Calibri"/>
        </w:rPr>
        <w:t>.</w:t>
      </w:r>
    </w:p>
    <w:p w:rsidR="00F15A2C" w:rsidRPr="002A6122" w:rsidRDefault="00F15A2C" w:rsidP="00F15A2C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5A3A8B">
        <w:rPr>
          <w:rFonts w:cs="Calibri"/>
        </w:rPr>
        <w:t>Wykonawca może powierzyć wykonanie części zamówienia Podwykonawcy z zastrzeżeniem, że nie może powierzyć wykonania części zamówienia Podwykonawcy lub Dalszemu Podwykonawcy bez zgody Zamawiającego.</w:t>
      </w:r>
    </w:p>
    <w:p w:rsidR="00F15A2C" w:rsidRPr="002A6122" w:rsidRDefault="00F15A2C" w:rsidP="00F15A2C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</w:rPr>
      </w:pPr>
      <w:r w:rsidRPr="00245112">
        <w:rPr>
          <w:rFonts w:ascii="Calibri" w:hAnsi="Calibri" w:cs="Calibri"/>
          <w:b/>
          <w:color w:val="000000"/>
          <w:szCs w:val="22"/>
        </w:rPr>
        <w:t xml:space="preserve">§ 3. </w:t>
      </w:r>
      <w:proofErr w:type="spellStart"/>
      <w:r w:rsidRPr="00245112">
        <w:rPr>
          <w:rFonts w:ascii="Calibri" w:hAnsi="Calibri" w:cs="Calibri"/>
          <w:b/>
          <w:color w:val="000000"/>
          <w:szCs w:val="22"/>
        </w:rPr>
        <w:t>Wynagrodzenie</w:t>
      </w:r>
      <w:proofErr w:type="spellEnd"/>
    </w:p>
    <w:p w:rsidR="00F15A2C" w:rsidRPr="005A3A8B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 xml:space="preserve">Wynagrodzenie za wykonanie przedmiotu umowy </w:t>
      </w:r>
      <w:r>
        <w:rPr>
          <w:rFonts w:ascii="Calibri" w:hAnsi="Calibri" w:cs="Calibri"/>
          <w:sz w:val="22"/>
          <w:szCs w:val="22"/>
          <w:lang w:val="pl-PL"/>
        </w:rPr>
        <w:t xml:space="preserve">określone wg oferty </w:t>
      </w:r>
      <w:r w:rsidRPr="005A3A8B">
        <w:rPr>
          <w:rFonts w:ascii="Calibri" w:hAnsi="Calibri" w:cs="Calibri"/>
          <w:sz w:val="22"/>
          <w:szCs w:val="22"/>
          <w:lang w:val="pl-PL"/>
        </w:rPr>
        <w:t xml:space="preserve"> wynosi:</w:t>
      </w:r>
    </w:p>
    <w:p w:rsidR="00F15A2C" w:rsidRPr="005A3A8B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……………….. zł brutto (słownie............................................................zł ..../100).</w:t>
      </w:r>
    </w:p>
    <w:p w:rsidR="00F15A2C" w:rsidRPr="005A3A8B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lastRenderedPageBreak/>
        <w:t>Jest to cena ryczałtowa i nie podlega zmianie w trakcie realizacji.</w:t>
      </w:r>
    </w:p>
    <w:p w:rsidR="00F15A2C" w:rsidRPr="005A3A8B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Wynagrodzenie zawiera wszelkie koszty związane z realizacją umowy.</w:t>
      </w:r>
    </w:p>
    <w:p w:rsidR="00F15A2C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Wykonawca nie może przelać wierzytelności na rzecz osób trzecich ani dokonywać innych cesji związanych z realizacją niniejszej umowy.</w:t>
      </w:r>
    </w:p>
    <w:p w:rsidR="00F15A2C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Wykonawca n</w:t>
      </w:r>
      <w:r w:rsidRPr="00B14BDA">
        <w:rPr>
          <w:rFonts w:ascii="Calibri" w:hAnsi="Calibri" w:cs="Calibri"/>
          <w:sz w:val="22"/>
          <w:szCs w:val="22"/>
          <w:lang w:val="pl-PL"/>
        </w:rPr>
        <w:t>a realizację przedmiotu umowy wystawi fakturę</w:t>
      </w:r>
      <w:r>
        <w:rPr>
          <w:rFonts w:ascii="Calibri" w:hAnsi="Calibri" w:cs="Calibri"/>
          <w:sz w:val="22"/>
          <w:szCs w:val="22"/>
          <w:lang w:val="pl-PL"/>
        </w:rPr>
        <w:t xml:space="preserve"> : </w:t>
      </w:r>
    </w:p>
    <w:p w:rsidR="00F15A2C" w:rsidRPr="005A3A8B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„</w:t>
      </w:r>
      <w:r w:rsidRPr="00B14BDA">
        <w:rPr>
          <w:rFonts w:ascii="Calibri" w:hAnsi="Calibri" w:cs="Calibri"/>
          <w:sz w:val="22"/>
          <w:szCs w:val="22"/>
          <w:lang w:val="pl-PL"/>
        </w:rPr>
        <w:t xml:space="preserve">Dostawa </w:t>
      </w:r>
      <w:r>
        <w:rPr>
          <w:rFonts w:ascii="Calibri" w:hAnsi="Calibri" w:cs="Calibri"/>
          <w:sz w:val="22"/>
          <w:szCs w:val="22"/>
          <w:lang w:val="pl-PL"/>
        </w:rPr>
        <w:t xml:space="preserve"> dwóch monitorów interaktywnych </w:t>
      </w:r>
      <w:r w:rsidRPr="00B14BDA">
        <w:rPr>
          <w:rFonts w:ascii="Calibri" w:hAnsi="Calibri" w:cs="Calibri"/>
          <w:sz w:val="22"/>
          <w:szCs w:val="22"/>
          <w:lang w:val="pl-PL"/>
        </w:rPr>
        <w:t>z akcesoriami wraz z ich konfiguracją, montażem i uruchomieniem”.</w:t>
      </w:r>
    </w:p>
    <w:p w:rsidR="00F15A2C" w:rsidRPr="005A3A8B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 xml:space="preserve">Płatność za faktury nastąpi przelewem w terminie </w:t>
      </w:r>
      <w:r>
        <w:rPr>
          <w:rFonts w:ascii="Calibri" w:hAnsi="Calibri" w:cs="Calibri"/>
          <w:sz w:val="22"/>
          <w:szCs w:val="22"/>
          <w:lang w:val="pl-PL"/>
        </w:rPr>
        <w:t>14</w:t>
      </w:r>
      <w:r w:rsidRPr="005A3A8B">
        <w:rPr>
          <w:rFonts w:ascii="Calibri" w:hAnsi="Calibri" w:cs="Calibri"/>
          <w:sz w:val="22"/>
          <w:szCs w:val="22"/>
          <w:lang w:val="pl-PL"/>
        </w:rPr>
        <w:t xml:space="preserve"> dni od daty otrzymania przez Zamawiającego prawidłowo wystawionej faktury wyłącznie na firmowy rachunek bankowy Wykonawcy z „białej księgi podatników”, metodą podzielonej płatności. Wskazanie do zapłaty numeru rachunku nieumieszczonego w „białej księdze podatników” spowoduje wstrzymanie płatności. W takiej sytuacji termin </w:t>
      </w:r>
      <w:r>
        <w:rPr>
          <w:rFonts w:ascii="Calibri" w:hAnsi="Calibri" w:cs="Calibri"/>
          <w:sz w:val="22"/>
          <w:szCs w:val="22"/>
          <w:lang w:val="pl-PL"/>
        </w:rPr>
        <w:t>14</w:t>
      </w:r>
      <w:r w:rsidRPr="005A3A8B">
        <w:rPr>
          <w:rFonts w:ascii="Calibri" w:hAnsi="Calibri" w:cs="Calibri"/>
          <w:sz w:val="22"/>
          <w:szCs w:val="22"/>
          <w:lang w:val="pl-PL"/>
        </w:rPr>
        <w:t xml:space="preserve"> dni biegnie od daty dostarczenia właściwego numeru firmowego rachunku bankowego.</w:t>
      </w:r>
    </w:p>
    <w:p w:rsidR="00F15A2C" w:rsidRPr="004F4D7D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 xml:space="preserve">Wykonawca na fakturach umieszcza następujące dane: </w:t>
      </w:r>
    </w:p>
    <w:p w:rsidR="00F15A2C" w:rsidRPr="004F4D7D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Nabywca:</w:t>
      </w:r>
    </w:p>
    <w:p w:rsidR="00F15A2C" w:rsidRPr="004F4D7D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Gmina Miasto Ełk</w:t>
      </w:r>
    </w:p>
    <w:p w:rsidR="00F15A2C" w:rsidRPr="004F4D7D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Ul. Marsz. J. Piłsudskiego 4</w:t>
      </w:r>
    </w:p>
    <w:p w:rsidR="00F15A2C" w:rsidRPr="004F4D7D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19-300 Ełk</w:t>
      </w:r>
    </w:p>
    <w:p w:rsidR="00F15A2C" w:rsidRPr="004F4D7D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NIP 848 182 54 38</w:t>
      </w:r>
    </w:p>
    <w:p w:rsidR="00F15A2C" w:rsidRPr="004F4D7D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Odbiorca:</w:t>
      </w:r>
    </w:p>
    <w:p w:rsidR="00F15A2C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3426C9">
        <w:rPr>
          <w:rFonts w:ascii="Calibri" w:hAnsi="Calibri" w:cs="Calibri"/>
          <w:sz w:val="22"/>
          <w:szCs w:val="22"/>
          <w:lang w:val="pl-PL"/>
        </w:rPr>
        <w:t xml:space="preserve">Szkoła Podstawowa nr 2 </w:t>
      </w:r>
      <w:r>
        <w:rPr>
          <w:rFonts w:ascii="Calibri" w:hAnsi="Calibri" w:cs="Calibri"/>
          <w:sz w:val="22"/>
          <w:szCs w:val="22"/>
          <w:lang w:val="pl-PL"/>
        </w:rPr>
        <w:t xml:space="preserve">im. Danuty </w:t>
      </w:r>
      <w:proofErr w:type="spellStart"/>
      <w:r>
        <w:rPr>
          <w:rFonts w:ascii="Calibri" w:hAnsi="Calibri" w:cs="Calibri"/>
          <w:sz w:val="22"/>
          <w:szCs w:val="22"/>
          <w:lang w:val="pl-PL"/>
        </w:rPr>
        <w:t>Siedzikówny</w:t>
      </w:r>
      <w:proofErr w:type="spellEnd"/>
      <w:r>
        <w:rPr>
          <w:rFonts w:ascii="Calibri" w:hAnsi="Calibri" w:cs="Calibri"/>
          <w:sz w:val="22"/>
          <w:szCs w:val="22"/>
          <w:lang w:val="pl-PL"/>
        </w:rPr>
        <w:t xml:space="preserve"> „Inki” </w:t>
      </w:r>
      <w:r w:rsidRPr="003426C9">
        <w:rPr>
          <w:rFonts w:ascii="Calibri" w:hAnsi="Calibri" w:cs="Calibri"/>
          <w:sz w:val="22"/>
          <w:szCs w:val="22"/>
          <w:lang w:val="pl-PL"/>
        </w:rPr>
        <w:t xml:space="preserve">w Ełku </w:t>
      </w:r>
    </w:p>
    <w:p w:rsidR="00F15A2C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3426C9">
        <w:rPr>
          <w:rFonts w:ascii="Calibri" w:hAnsi="Calibri" w:cs="Calibri"/>
          <w:sz w:val="22"/>
          <w:szCs w:val="22"/>
          <w:lang w:val="pl-PL"/>
        </w:rPr>
        <w:t>19-300 Ełk,</w:t>
      </w:r>
    </w:p>
    <w:p w:rsidR="00F15A2C" w:rsidRPr="00741030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highlight w:val="yellow"/>
          <w:lang w:val="pl-PL"/>
        </w:rPr>
      </w:pPr>
      <w:r w:rsidRPr="003426C9">
        <w:rPr>
          <w:rFonts w:ascii="Calibri" w:hAnsi="Calibri" w:cs="Calibri"/>
          <w:sz w:val="22"/>
          <w:szCs w:val="22"/>
          <w:lang w:val="pl-PL"/>
        </w:rPr>
        <w:t xml:space="preserve"> ul. Jana i Hieronima Małeckich 1</w:t>
      </w:r>
      <w:r>
        <w:t xml:space="preserve">, </w:t>
      </w:r>
    </w:p>
    <w:p w:rsidR="00F15A2C" w:rsidRPr="005A3A8B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Z tytułu opóźnienia w zapłacie wynagrodzenia Wykonawcy przysługują odsetki ustawowe za opóźn</w:t>
      </w:r>
      <w:r>
        <w:rPr>
          <w:rFonts w:ascii="Calibri" w:hAnsi="Calibri" w:cs="Calibri"/>
          <w:sz w:val="22"/>
          <w:szCs w:val="22"/>
          <w:lang w:val="pl-PL"/>
        </w:rPr>
        <w:t xml:space="preserve">ienia w transakcjach handlowych – płatne na żądanie. </w:t>
      </w:r>
    </w:p>
    <w:p w:rsidR="00F15A2C" w:rsidRPr="00D70AAB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Za świadczenie usług gwarancyjnych Wykonawcy nie przysługuje wynagrodzenie dodatkowe.</w:t>
      </w:r>
    </w:p>
    <w:p w:rsidR="00F15A2C" w:rsidRPr="00D70AAB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Koszty związane z dystrybucją przedmiotu zamówienia (w tym koszty transportu, także w okresie świadczenia us</w:t>
      </w:r>
      <w:r w:rsidRPr="00B14BDA">
        <w:rPr>
          <w:rFonts w:ascii="Arial" w:hAnsi="Arial" w:cs="Arial"/>
          <w:color w:val="000000"/>
          <w:sz w:val="22"/>
          <w:szCs w:val="22"/>
          <w:lang w:val="pl-PL"/>
        </w:rPr>
        <w:t>ł</w:t>
      </w:r>
      <w:r w:rsidR="00483AD3">
        <w:rPr>
          <w:rFonts w:ascii="Calibri" w:hAnsi="Calibri" w:cs="Calibri"/>
          <w:sz w:val="22"/>
          <w:szCs w:val="22"/>
          <w:lang w:val="pl-PL"/>
        </w:rPr>
        <w:t>ug gwarancyjnych,</w:t>
      </w:r>
      <w:r w:rsidRPr="00D70AAB">
        <w:rPr>
          <w:rFonts w:ascii="Calibri" w:hAnsi="Calibri" w:cs="Calibri"/>
          <w:sz w:val="22"/>
          <w:szCs w:val="22"/>
          <w:lang w:val="pl-PL"/>
        </w:rPr>
        <w:t xml:space="preserve"> załadunku, rozładunku) wchodzą w skład ceny ofertowej.</w:t>
      </w:r>
    </w:p>
    <w:p w:rsidR="00F15A2C" w:rsidRPr="00B14BDA" w:rsidRDefault="00F15A2C" w:rsidP="00F15A2C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</w:rPr>
      </w:pPr>
      <w:r w:rsidRPr="00B14BDA">
        <w:rPr>
          <w:rFonts w:ascii="Calibri" w:hAnsi="Calibri" w:cs="Calibri"/>
          <w:b/>
          <w:color w:val="000000"/>
          <w:szCs w:val="22"/>
        </w:rPr>
        <w:t xml:space="preserve">§ 4. </w:t>
      </w:r>
      <w:proofErr w:type="spellStart"/>
      <w:r w:rsidRPr="00B14BDA">
        <w:rPr>
          <w:rFonts w:ascii="Calibri" w:hAnsi="Calibri" w:cs="Calibri"/>
          <w:b/>
          <w:color w:val="000000"/>
          <w:szCs w:val="22"/>
        </w:rPr>
        <w:t>Przedstawiciele</w:t>
      </w:r>
      <w:proofErr w:type="spellEnd"/>
      <w:r w:rsidRPr="00B14BDA">
        <w:rPr>
          <w:rFonts w:ascii="Calibri" w:hAnsi="Calibri" w:cs="Calibri"/>
          <w:b/>
          <w:color w:val="000000"/>
          <w:szCs w:val="22"/>
        </w:rPr>
        <w:t xml:space="preserve"> </w:t>
      </w:r>
      <w:proofErr w:type="spellStart"/>
      <w:r w:rsidRPr="00B14BDA">
        <w:rPr>
          <w:rFonts w:ascii="Calibri" w:hAnsi="Calibri" w:cs="Calibri"/>
          <w:b/>
          <w:color w:val="000000"/>
          <w:szCs w:val="22"/>
        </w:rPr>
        <w:t>stron</w:t>
      </w:r>
      <w:proofErr w:type="spellEnd"/>
    </w:p>
    <w:p w:rsidR="00F15A2C" w:rsidRPr="00B14BDA" w:rsidRDefault="00F15A2C" w:rsidP="00F15A2C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before="130" w:line="259" w:lineRule="exact"/>
        <w:ind w:right="10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B14BDA">
        <w:rPr>
          <w:rFonts w:ascii="Calibri" w:hAnsi="Calibri" w:cs="Calibri"/>
          <w:sz w:val="22"/>
          <w:szCs w:val="22"/>
          <w:lang w:val="pl-PL"/>
        </w:rPr>
        <w:t>Przedstawicielem Wykonawcy do realizacji niniejszej umowy jest</w:t>
      </w:r>
      <w:r w:rsidRPr="00B14BDA">
        <w:rPr>
          <w:rFonts w:ascii="Arial" w:hAnsi="Arial" w:cs="Arial"/>
          <w:color w:val="000000"/>
          <w:sz w:val="22"/>
          <w:szCs w:val="22"/>
          <w:shd w:val="clear" w:color="auto" w:fill="FFFFFF" w:themeFill="background1"/>
          <w:lang w:val="pl-PL"/>
        </w:rPr>
        <w:t xml:space="preserve"> …………………………..</w:t>
      </w:r>
      <w:r w:rsidRPr="00B14BDA">
        <w:rPr>
          <w:rFonts w:ascii="Arial" w:hAnsi="Arial" w:cs="Arial"/>
          <w:color w:val="000000"/>
          <w:sz w:val="22"/>
          <w:szCs w:val="22"/>
          <w:lang w:val="pl-PL"/>
        </w:rPr>
        <w:t xml:space="preserve"> , tel. </w:t>
      </w:r>
      <w:r w:rsidRPr="00B14BDA">
        <w:rPr>
          <w:rFonts w:ascii="Calibri" w:hAnsi="Calibri" w:cs="Calibri"/>
          <w:sz w:val="22"/>
          <w:szCs w:val="22"/>
          <w:lang w:val="pl-PL"/>
        </w:rPr>
        <w:t>……………………  e-mail</w:t>
      </w:r>
      <w:r w:rsidRPr="00B14BDA">
        <w:rPr>
          <w:rFonts w:ascii="Arial" w:hAnsi="Arial" w:cs="Arial"/>
          <w:color w:val="000000"/>
          <w:sz w:val="22"/>
          <w:szCs w:val="22"/>
          <w:lang w:val="pl-PL"/>
        </w:rPr>
        <w:t xml:space="preserve"> ………………………………………</w:t>
      </w:r>
    </w:p>
    <w:p w:rsidR="00F15A2C" w:rsidRPr="00B14BDA" w:rsidRDefault="00F15A2C" w:rsidP="00F15A2C">
      <w:pPr>
        <w:numPr>
          <w:ilvl w:val="0"/>
          <w:numId w:val="7"/>
        </w:numPr>
        <w:tabs>
          <w:tab w:val="clear" w:pos="360"/>
          <w:tab w:val="num" w:pos="0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B14BDA">
        <w:rPr>
          <w:rFonts w:ascii="Calibri" w:hAnsi="Calibri" w:cs="Calibri"/>
          <w:sz w:val="22"/>
          <w:szCs w:val="22"/>
          <w:lang w:val="pl-PL"/>
        </w:rPr>
        <w:t xml:space="preserve">Przedstawicielem Zamawiającego do realizacji niniejszej umowy jest: </w:t>
      </w:r>
      <w:r>
        <w:rPr>
          <w:rFonts w:ascii="Calibri" w:hAnsi="Calibri" w:cs="Calibri"/>
          <w:sz w:val="22"/>
          <w:szCs w:val="22"/>
          <w:lang w:val="pl-PL"/>
        </w:rPr>
        <w:t xml:space="preserve">Beata Marchel     </w:t>
      </w:r>
      <w:r>
        <w:rPr>
          <w:rFonts w:ascii="Calibri" w:hAnsi="Calibri" w:cs="Calibri"/>
          <w:sz w:val="22"/>
          <w:szCs w:val="22"/>
          <w:lang w:val="pl-PL"/>
        </w:rPr>
        <w:br/>
        <w:t>tel.: 87 732 60 20, +48 784057133, e-mail: dyr_sp2@op.pl.</w:t>
      </w:r>
    </w:p>
    <w:p w:rsidR="00F15A2C" w:rsidRPr="00D70AAB" w:rsidRDefault="00F15A2C" w:rsidP="00F15A2C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  <w:lang w:val="pl-PL"/>
        </w:rPr>
      </w:pPr>
      <w:r w:rsidRPr="00D70AAB">
        <w:rPr>
          <w:rFonts w:ascii="Calibri" w:hAnsi="Calibri" w:cs="Calibri"/>
          <w:b/>
          <w:color w:val="000000"/>
          <w:szCs w:val="22"/>
          <w:lang w:val="pl-PL"/>
        </w:rPr>
        <w:t xml:space="preserve">§ </w:t>
      </w:r>
      <w:r>
        <w:rPr>
          <w:rFonts w:ascii="Calibri" w:hAnsi="Calibri" w:cs="Calibri"/>
          <w:b/>
          <w:color w:val="000000"/>
          <w:szCs w:val="22"/>
          <w:lang w:val="pl-PL"/>
        </w:rPr>
        <w:t>5</w:t>
      </w:r>
      <w:r w:rsidRPr="00D70AAB">
        <w:rPr>
          <w:rFonts w:ascii="Calibri" w:hAnsi="Calibri" w:cs="Calibri"/>
          <w:b/>
          <w:color w:val="000000"/>
          <w:szCs w:val="22"/>
          <w:lang w:val="pl-PL"/>
        </w:rPr>
        <w:t>. Obowiązki stron</w:t>
      </w:r>
    </w:p>
    <w:p w:rsidR="00F15A2C" w:rsidRPr="00D70AAB" w:rsidRDefault="00F15A2C" w:rsidP="00F15A2C">
      <w:pPr>
        <w:keepNext/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1.</w:t>
      </w:r>
      <w:r w:rsidRPr="00D70AAB">
        <w:rPr>
          <w:rFonts w:ascii="Calibri" w:hAnsi="Calibri" w:cs="Calibri"/>
          <w:sz w:val="22"/>
          <w:szCs w:val="22"/>
          <w:lang w:val="pl-PL"/>
        </w:rPr>
        <w:tab/>
        <w:t>Zamawiający zobowiązany jest do:</w:t>
      </w:r>
    </w:p>
    <w:p w:rsidR="00F15A2C" w:rsidRDefault="00F15A2C" w:rsidP="00F15A2C">
      <w:pPr>
        <w:numPr>
          <w:ilvl w:val="0"/>
          <w:numId w:val="8"/>
        </w:numPr>
        <w:tabs>
          <w:tab w:val="clear" w:pos="1096"/>
          <w:tab w:val="num" w:pos="426"/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Udostępnienia pomieszczeń Zamawiającego w celu realizacji przedmiotu zamówienia.</w:t>
      </w:r>
    </w:p>
    <w:p w:rsidR="00F15A2C" w:rsidRPr="00D70AAB" w:rsidRDefault="00F15A2C" w:rsidP="00F15A2C">
      <w:pPr>
        <w:numPr>
          <w:ilvl w:val="0"/>
          <w:numId w:val="8"/>
        </w:numPr>
        <w:tabs>
          <w:tab w:val="clear" w:pos="1096"/>
          <w:tab w:val="num" w:pos="426"/>
          <w:tab w:val="num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Zapłaty Wykonawcy wynagrodzenia na warunkach określonych w Umowie.</w:t>
      </w:r>
    </w:p>
    <w:p w:rsidR="00F15A2C" w:rsidRPr="0036104B" w:rsidRDefault="00F15A2C" w:rsidP="00F15A2C">
      <w:pPr>
        <w:keepNext/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36104B">
        <w:rPr>
          <w:rFonts w:ascii="Calibri" w:hAnsi="Calibri" w:cs="Calibri"/>
          <w:sz w:val="22"/>
          <w:szCs w:val="22"/>
          <w:lang w:val="pl-PL"/>
        </w:rPr>
        <w:t>2.</w:t>
      </w:r>
      <w:r w:rsidRPr="0036104B">
        <w:rPr>
          <w:rFonts w:ascii="Calibri" w:hAnsi="Calibri" w:cs="Calibri"/>
          <w:sz w:val="22"/>
          <w:szCs w:val="22"/>
          <w:lang w:val="pl-PL"/>
        </w:rPr>
        <w:tab/>
        <w:t>Wykonawca zobowiązany jest do:</w:t>
      </w:r>
    </w:p>
    <w:p w:rsidR="00F15A2C" w:rsidRDefault="00F15A2C" w:rsidP="00F15A2C">
      <w:pPr>
        <w:numPr>
          <w:ilvl w:val="0"/>
          <w:numId w:val="9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Wykonania przedmiotu zamówienia zgodnie z złożoną ofertą i Umową.</w:t>
      </w:r>
    </w:p>
    <w:p w:rsidR="00F15A2C" w:rsidRDefault="00F15A2C" w:rsidP="00F15A2C">
      <w:pPr>
        <w:numPr>
          <w:ilvl w:val="0"/>
          <w:numId w:val="9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Rzetelnej współpracy z Zamawiającym i jego przedstawicielami przy realizacji projektu, w szczególności do dochowania należytej staran</w:t>
      </w:r>
      <w:r>
        <w:rPr>
          <w:rFonts w:ascii="Calibri" w:hAnsi="Calibri" w:cs="Calibri"/>
          <w:sz w:val="22"/>
          <w:szCs w:val="22"/>
          <w:lang w:val="pl-PL"/>
        </w:rPr>
        <w:t>ności w rozumieniu art. 355 §</w:t>
      </w:r>
      <w:r w:rsidRPr="00D70AAB">
        <w:rPr>
          <w:rFonts w:ascii="Calibri" w:hAnsi="Calibri" w:cs="Calibri"/>
          <w:sz w:val="22"/>
          <w:szCs w:val="22"/>
          <w:lang w:val="pl-PL"/>
        </w:rPr>
        <w:t xml:space="preserve"> 2 Kodeksu cywilnego.</w:t>
      </w:r>
    </w:p>
    <w:p w:rsidR="00F15A2C" w:rsidRPr="00D70AAB" w:rsidRDefault="00F15A2C" w:rsidP="00F15A2C">
      <w:pPr>
        <w:numPr>
          <w:ilvl w:val="0"/>
          <w:numId w:val="9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 xml:space="preserve">W ramach prac związanych z przygotowaniem oraz realizacją przedsięwzięcia, do zadań Wykonawcy </w:t>
      </w:r>
      <w:r w:rsidRPr="00733C21">
        <w:rPr>
          <w:rFonts w:ascii="Calibri" w:hAnsi="Calibri" w:cs="Calibri"/>
          <w:sz w:val="22"/>
          <w:szCs w:val="22"/>
          <w:lang w:val="pl-PL"/>
        </w:rPr>
        <w:t>będzie również</w:t>
      </w:r>
      <w:r w:rsidRPr="00D70AAB">
        <w:rPr>
          <w:rFonts w:ascii="Calibri" w:hAnsi="Calibri" w:cs="Calibri"/>
          <w:sz w:val="22"/>
          <w:szCs w:val="22"/>
          <w:lang w:val="pl-PL"/>
        </w:rPr>
        <w:t xml:space="preserve"> należało: </w:t>
      </w:r>
    </w:p>
    <w:p w:rsidR="00F15A2C" w:rsidRPr="00B14BDA" w:rsidRDefault="00F15A2C" w:rsidP="00F15A2C">
      <w:p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tLeast"/>
        <w:ind w:left="1134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-</w:t>
      </w:r>
      <w:r w:rsidRPr="00B14BDA">
        <w:rPr>
          <w:rFonts w:ascii="Calibri" w:hAnsi="Calibri" w:cs="Calibri"/>
          <w:sz w:val="22"/>
          <w:szCs w:val="22"/>
          <w:lang w:val="pl-PL"/>
        </w:rPr>
        <w:t>wykonanie dokumentacji powykonawczej.</w:t>
      </w:r>
    </w:p>
    <w:p w:rsidR="00F15A2C" w:rsidRDefault="00F15A2C" w:rsidP="00F15A2C">
      <w:pPr>
        <w:numPr>
          <w:ilvl w:val="0"/>
          <w:numId w:val="9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Informowania w terminach określonych przez Zamawiającego, wyczerpująco i pisemnie, o wykonywaniu Umowy oraz wszelkich zdarzeniach związanych z realizacją Umowy, mających wpływ na jej realizację.</w:t>
      </w:r>
    </w:p>
    <w:p w:rsidR="00F15A2C" w:rsidRDefault="00F15A2C" w:rsidP="00F15A2C">
      <w:pPr>
        <w:numPr>
          <w:ilvl w:val="0"/>
          <w:numId w:val="9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lastRenderedPageBreak/>
        <w:t>Przekazania Zamawiającemu wszelkich praw i/lub udzielenia licencji niezbędnych do korzystania z przedmiotu zamówienia.</w:t>
      </w:r>
    </w:p>
    <w:p w:rsidR="00F15A2C" w:rsidRPr="00D70AAB" w:rsidRDefault="00F15A2C" w:rsidP="00F15A2C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  <w:lang w:val="pl-PL"/>
        </w:rPr>
      </w:pPr>
      <w:r w:rsidRPr="00D70AAB">
        <w:rPr>
          <w:rFonts w:ascii="Calibri" w:hAnsi="Calibri" w:cs="Calibri"/>
          <w:b/>
          <w:color w:val="000000"/>
          <w:szCs w:val="22"/>
          <w:lang w:val="pl-PL"/>
        </w:rPr>
        <w:t xml:space="preserve">§ </w:t>
      </w:r>
      <w:r>
        <w:rPr>
          <w:rFonts w:ascii="Calibri" w:hAnsi="Calibri" w:cs="Calibri"/>
          <w:b/>
          <w:color w:val="000000"/>
          <w:szCs w:val="22"/>
          <w:lang w:val="pl-PL"/>
        </w:rPr>
        <w:t>6</w:t>
      </w:r>
      <w:r w:rsidRPr="00D70AAB">
        <w:rPr>
          <w:rFonts w:ascii="Calibri" w:hAnsi="Calibri" w:cs="Calibri"/>
          <w:b/>
          <w:color w:val="000000"/>
          <w:szCs w:val="22"/>
          <w:lang w:val="pl-PL"/>
        </w:rPr>
        <w:t>. Dostawa, instalacja i odbiór przedmiotu umowy</w:t>
      </w:r>
    </w:p>
    <w:p w:rsidR="00F15A2C" w:rsidRPr="005A3A8B" w:rsidRDefault="00F15A2C" w:rsidP="00F15A2C">
      <w:pPr>
        <w:numPr>
          <w:ilvl w:val="0"/>
          <w:numId w:val="4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 xml:space="preserve">Po zakończeniu </w:t>
      </w:r>
      <w:r>
        <w:rPr>
          <w:rFonts w:ascii="Calibri" w:hAnsi="Calibri" w:cs="Calibri"/>
          <w:sz w:val="22"/>
          <w:szCs w:val="22"/>
          <w:lang w:val="pl-PL"/>
        </w:rPr>
        <w:t>prac</w:t>
      </w:r>
      <w:r w:rsidRPr="005A3A8B">
        <w:rPr>
          <w:rFonts w:ascii="Calibri" w:hAnsi="Calibri" w:cs="Calibri"/>
          <w:sz w:val="22"/>
          <w:szCs w:val="22"/>
          <w:lang w:val="pl-PL"/>
        </w:rPr>
        <w:t>, Wykonawca na piśmie zawiadomi Zamawiającego o gotowości do odbioru. Wraz z zawiadomieniem Wykonawca przekaż</w:t>
      </w:r>
      <w:r>
        <w:rPr>
          <w:rFonts w:ascii="Calibri" w:hAnsi="Calibri" w:cs="Calibri"/>
          <w:sz w:val="22"/>
          <w:szCs w:val="22"/>
          <w:lang w:val="pl-PL"/>
        </w:rPr>
        <w:t>e komplet dokumentów odbioru</w:t>
      </w:r>
      <w:r w:rsidRPr="005A3A8B">
        <w:rPr>
          <w:rFonts w:ascii="Calibri" w:hAnsi="Calibri" w:cs="Calibri"/>
          <w:sz w:val="22"/>
          <w:szCs w:val="22"/>
          <w:lang w:val="pl-PL"/>
        </w:rPr>
        <w:t>.</w:t>
      </w:r>
    </w:p>
    <w:p w:rsidR="00F15A2C" w:rsidRPr="005A3A8B" w:rsidRDefault="00F15A2C" w:rsidP="00F15A2C">
      <w:pPr>
        <w:numPr>
          <w:ilvl w:val="0"/>
          <w:numId w:val="4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Zamawiający wyznacza datę i rozpoczyna czynności odbioru w ciągu 10 dni od daty otrzymania pisma, o którym mowa w ust.1, zawiadamiając o tym Wykonawcę</w:t>
      </w:r>
      <w:r>
        <w:rPr>
          <w:rFonts w:ascii="Calibri" w:hAnsi="Calibri" w:cs="Calibri"/>
          <w:sz w:val="22"/>
          <w:szCs w:val="22"/>
          <w:lang w:val="pl-PL"/>
        </w:rPr>
        <w:t>.</w:t>
      </w:r>
    </w:p>
    <w:p w:rsidR="00F15A2C" w:rsidRPr="005A3A8B" w:rsidRDefault="00F15A2C" w:rsidP="00F15A2C">
      <w:pPr>
        <w:numPr>
          <w:ilvl w:val="0"/>
          <w:numId w:val="4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Z czynności odbioru zostanie sporządzony protokół, przy udziale upoważnionych przedstawicieli Zamawiającego</w:t>
      </w:r>
      <w:r>
        <w:rPr>
          <w:rFonts w:ascii="Calibri" w:hAnsi="Calibri" w:cs="Calibri"/>
          <w:sz w:val="22"/>
          <w:szCs w:val="22"/>
          <w:lang w:val="pl-PL"/>
        </w:rPr>
        <w:t xml:space="preserve"> i</w:t>
      </w:r>
      <w:r w:rsidRPr="005A3A8B">
        <w:rPr>
          <w:rFonts w:ascii="Calibri" w:hAnsi="Calibri" w:cs="Calibri"/>
          <w:sz w:val="22"/>
          <w:szCs w:val="22"/>
          <w:lang w:val="pl-PL"/>
        </w:rPr>
        <w:t xml:space="preserve"> Wykonawcy</w:t>
      </w:r>
      <w:r>
        <w:rPr>
          <w:rFonts w:ascii="Calibri" w:hAnsi="Calibri" w:cs="Calibri"/>
          <w:sz w:val="22"/>
          <w:szCs w:val="22"/>
          <w:lang w:val="pl-PL"/>
        </w:rPr>
        <w:t xml:space="preserve">. </w:t>
      </w:r>
    </w:p>
    <w:p w:rsidR="00F15A2C" w:rsidRPr="005A3A8B" w:rsidRDefault="00F15A2C" w:rsidP="00F15A2C">
      <w:pPr>
        <w:numPr>
          <w:ilvl w:val="0"/>
          <w:numId w:val="4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Jeżeli w trakcie odbioru końcowego przedmiotu umowy stwierdzono w przedmiocie umowy wady lub usterki możliwe do usunięcia, Zamawiający może:</w:t>
      </w:r>
    </w:p>
    <w:p w:rsidR="00F15A2C" w:rsidRPr="005A3A8B" w:rsidRDefault="00F15A2C" w:rsidP="00F15A2C">
      <w:pPr>
        <w:suppressAutoHyphens w:val="0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- </w:t>
      </w:r>
      <w:r w:rsidRPr="005A3A8B">
        <w:rPr>
          <w:rFonts w:ascii="Calibri" w:hAnsi="Calibri" w:cs="Calibri"/>
          <w:sz w:val="22"/>
          <w:szCs w:val="22"/>
          <w:lang w:val="pl-PL"/>
        </w:rPr>
        <w:t>dokonać odbioru końcowego przedmiotu umowy określając w nim termin na usunięcie stwierdzonych wad lub usterek,</w:t>
      </w:r>
    </w:p>
    <w:p w:rsidR="00F15A2C" w:rsidRPr="005A3A8B" w:rsidRDefault="00F15A2C" w:rsidP="00F15A2C">
      <w:pPr>
        <w:suppressAutoHyphens w:val="0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- </w:t>
      </w:r>
      <w:r w:rsidRPr="005A3A8B">
        <w:rPr>
          <w:rFonts w:ascii="Calibri" w:hAnsi="Calibri" w:cs="Calibri"/>
          <w:sz w:val="22"/>
          <w:szCs w:val="22"/>
          <w:lang w:val="pl-PL"/>
        </w:rPr>
        <w:t>odmówić dokonania odbioru końcowego przedmiotu umowy. W takim przypadku wykonawca po skutecznym usunięciu wad lub usterek określi nowy termin gotowości do odbioru końcowego przedmiotu umowy, zawiadamiając o tym Zamawiającego (w trybie przewidzianym w ust. 1) celem przeprowadzenia ponownie procedury odbioru końcowego</w:t>
      </w:r>
      <w:r>
        <w:rPr>
          <w:rFonts w:ascii="Calibri" w:hAnsi="Calibri" w:cs="Calibri"/>
          <w:sz w:val="22"/>
          <w:szCs w:val="22"/>
          <w:lang w:val="pl-PL"/>
        </w:rPr>
        <w:t>.</w:t>
      </w:r>
    </w:p>
    <w:p w:rsidR="00F15A2C" w:rsidRPr="005A3A8B" w:rsidRDefault="00F15A2C" w:rsidP="00F15A2C">
      <w:pPr>
        <w:suppressAutoHyphens w:val="0"/>
        <w:jc w:val="both"/>
        <w:rPr>
          <w:rFonts w:ascii="Calibri" w:hAnsi="Calibri" w:cs="Calibri"/>
          <w:b/>
          <w:color w:val="000000"/>
          <w:szCs w:val="22"/>
        </w:rPr>
      </w:pPr>
    </w:p>
    <w:p w:rsidR="00F15A2C" w:rsidRDefault="00F15A2C" w:rsidP="00F15A2C">
      <w:pPr>
        <w:suppressAutoHyphens w:val="0"/>
        <w:ind w:left="360"/>
        <w:jc w:val="center"/>
        <w:rPr>
          <w:rFonts w:ascii="Calibri" w:hAnsi="Calibri" w:cs="Calibri"/>
          <w:b/>
          <w:color w:val="000000"/>
          <w:szCs w:val="22"/>
        </w:rPr>
      </w:pPr>
      <w:r w:rsidRPr="002A6122">
        <w:rPr>
          <w:rFonts w:ascii="Calibri" w:hAnsi="Calibri" w:cs="Calibri"/>
          <w:b/>
          <w:color w:val="000000"/>
          <w:szCs w:val="22"/>
        </w:rPr>
        <w:t xml:space="preserve">§ </w:t>
      </w:r>
      <w:r>
        <w:rPr>
          <w:rFonts w:ascii="Calibri" w:hAnsi="Calibri" w:cs="Calibri"/>
          <w:b/>
          <w:color w:val="000000"/>
          <w:szCs w:val="22"/>
        </w:rPr>
        <w:t>7</w:t>
      </w:r>
      <w:r w:rsidRPr="002A6122">
        <w:rPr>
          <w:rFonts w:ascii="Calibri" w:hAnsi="Calibri" w:cs="Calibri"/>
          <w:b/>
          <w:color w:val="000000"/>
          <w:szCs w:val="22"/>
        </w:rPr>
        <w:t xml:space="preserve">. </w:t>
      </w:r>
      <w:proofErr w:type="spellStart"/>
      <w:r w:rsidRPr="002A6122">
        <w:rPr>
          <w:rFonts w:ascii="Calibri" w:hAnsi="Calibri" w:cs="Calibri"/>
          <w:b/>
          <w:color w:val="000000"/>
          <w:szCs w:val="22"/>
        </w:rPr>
        <w:t>Gwarancja</w:t>
      </w:r>
      <w:proofErr w:type="spellEnd"/>
      <w:r w:rsidRPr="002A6122">
        <w:rPr>
          <w:rFonts w:ascii="Calibri" w:hAnsi="Calibri" w:cs="Calibri"/>
          <w:b/>
          <w:color w:val="000000"/>
          <w:szCs w:val="22"/>
        </w:rPr>
        <w:t xml:space="preserve"> </w:t>
      </w:r>
      <w:proofErr w:type="spellStart"/>
      <w:r w:rsidRPr="002A6122">
        <w:rPr>
          <w:rFonts w:ascii="Calibri" w:hAnsi="Calibri" w:cs="Calibri"/>
          <w:b/>
          <w:color w:val="000000"/>
          <w:szCs w:val="22"/>
        </w:rPr>
        <w:t>i</w:t>
      </w:r>
      <w:proofErr w:type="spellEnd"/>
      <w:r w:rsidRPr="002A6122">
        <w:rPr>
          <w:rFonts w:ascii="Calibri" w:hAnsi="Calibri" w:cs="Calibri"/>
          <w:b/>
          <w:color w:val="000000"/>
          <w:szCs w:val="22"/>
        </w:rPr>
        <w:t xml:space="preserve"> </w:t>
      </w:r>
      <w:proofErr w:type="spellStart"/>
      <w:r w:rsidRPr="002A6122">
        <w:rPr>
          <w:rFonts w:ascii="Calibri" w:hAnsi="Calibri" w:cs="Calibri"/>
          <w:b/>
          <w:color w:val="000000"/>
          <w:szCs w:val="22"/>
        </w:rPr>
        <w:t>rękojmia</w:t>
      </w:r>
      <w:proofErr w:type="spellEnd"/>
    </w:p>
    <w:p w:rsidR="00F15A2C" w:rsidRPr="002A6122" w:rsidRDefault="00F15A2C" w:rsidP="00F15A2C">
      <w:pPr>
        <w:suppressAutoHyphens w:val="0"/>
        <w:ind w:left="360"/>
        <w:jc w:val="center"/>
        <w:rPr>
          <w:rFonts w:ascii="Calibri" w:hAnsi="Calibri" w:cs="Calibri"/>
          <w:b/>
          <w:color w:val="000000"/>
          <w:szCs w:val="22"/>
        </w:rPr>
      </w:pPr>
    </w:p>
    <w:p w:rsidR="00F15A2C" w:rsidRPr="00D70AAB" w:rsidRDefault="00F15A2C" w:rsidP="00F15A2C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Wykonawca będzie świadczył usługi wsparcia i gwarancyjne dla wdrożonych systemów i dostarczonych urządzeń na warunkach o</w:t>
      </w:r>
      <w:r>
        <w:rPr>
          <w:rFonts w:ascii="Calibri" w:hAnsi="Calibri" w:cs="Calibri"/>
          <w:sz w:val="22"/>
          <w:szCs w:val="22"/>
          <w:lang w:val="pl-PL"/>
        </w:rPr>
        <w:t xml:space="preserve">pisanych w Specyfikacji  Warunków Zamówienia i złożonej Ofercie. </w:t>
      </w:r>
      <w:r w:rsidRPr="00D70AAB">
        <w:rPr>
          <w:rFonts w:ascii="Calibri" w:hAnsi="Calibri" w:cs="Calibri"/>
          <w:sz w:val="22"/>
          <w:szCs w:val="22"/>
          <w:lang w:val="pl-PL"/>
        </w:rPr>
        <w:t xml:space="preserve"> </w:t>
      </w:r>
    </w:p>
    <w:p w:rsidR="00F15A2C" w:rsidRPr="00D70AAB" w:rsidRDefault="00F15A2C" w:rsidP="00F15A2C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Okres gwarancji wydłuża się dla urządzeń lub oprogramowania o czas od zgłoszenia awarii do jej usunięcia.</w:t>
      </w:r>
    </w:p>
    <w:p w:rsidR="00F15A2C" w:rsidRPr="00733C21" w:rsidRDefault="00F15A2C" w:rsidP="00F15A2C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733C21">
        <w:rPr>
          <w:rFonts w:ascii="Calibri" w:hAnsi="Calibri" w:cs="Calibri"/>
          <w:sz w:val="22"/>
          <w:szCs w:val="22"/>
          <w:lang w:val="pl-PL"/>
        </w:rPr>
        <w:t>Jeżeli Wykonawca odmówi usunięcia wad lub awarii,</w:t>
      </w:r>
      <w:r>
        <w:rPr>
          <w:rFonts w:ascii="Calibri" w:hAnsi="Calibri" w:cs="Calibri"/>
          <w:sz w:val="22"/>
          <w:szCs w:val="22"/>
          <w:lang w:val="pl-PL"/>
        </w:rPr>
        <w:t xml:space="preserve"> lub nie usunął wad i awarii w wyznaczonym terminie</w:t>
      </w:r>
      <w:r w:rsidRPr="00733C21">
        <w:rPr>
          <w:rFonts w:ascii="Calibri" w:hAnsi="Calibri" w:cs="Calibri"/>
          <w:sz w:val="22"/>
          <w:szCs w:val="22"/>
          <w:lang w:val="pl-PL"/>
        </w:rPr>
        <w:t xml:space="preserve"> Zamawiającemu przysługuje prawo – naliczając kary umowne – usunięcia wad lub awarii na koszt i ryzyko Wykonawcy (umowne prawo wykonania zastępczego); ma przy tym prawo </w:t>
      </w:r>
      <w:r>
        <w:rPr>
          <w:rFonts w:ascii="Calibri" w:hAnsi="Calibri" w:cs="Calibri"/>
          <w:sz w:val="22"/>
          <w:szCs w:val="22"/>
          <w:lang w:val="pl-PL"/>
        </w:rPr>
        <w:t>potrącić</w:t>
      </w:r>
      <w:r w:rsidRPr="00733C21">
        <w:rPr>
          <w:rFonts w:ascii="Calibri" w:hAnsi="Calibri" w:cs="Calibri"/>
          <w:sz w:val="22"/>
          <w:szCs w:val="22"/>
          <w:lang w:val="pl-PL"/>
        </w:rPr>
        <w:t xml:space="preserve"> kwotę naliczonych kar oraz kosztów wykonania zastępczego z należnego Wykonawcy wynagrodzenia</w:t>
      </w:r>
      <w:r>
        <w:rPr>
          <w:rFonts w:ascii="Calibri" w:hAnsi="Calibri" w:cs="Calibri"/>
          <w:sz w:val="22"/>
          <w:szCs w:val="22"/>
          <w:lang w:val="pl-PL"/>
        </w:rPr>
        <w:t>.</w:t>
      </w:r>
    </w:p>
    <w:p w:rsidR="00F15A2C" w:rsidRPr="00D70AAB" w:rsidRDefault="00F15A2C" w:rsidP="00F15A2C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 xml:space="preserve">Niezależnie od świadczeń gwarancyjnych Zamawiającemu przysługują uprawnienia z tytułu rękojmi. Okres rękojmi wynosi </w:t>
      </w:r>
      <w:r>
        <w:rPr>
          <w:rFonts w:ascii="Calibri" w:hAnsi="Calibri" w:cs="Calibri"/>
          <w:sz w:val="22"/>
          <w:szCs w:val="22"/>
          <w:lang w:val="pl-PL"/>
        </w:rPr>
        <w:t>24</w:t>
      </w:r>
      <w:r w:rsidR="00483AD3">
        <w:rPr>
          <w:rFonts w:ascii="Calibri" w:hAnsi="Calibri" w:cs="Calibri"/>
          <w:sz w:val="22"/>
          <w:szCs w:val="22"/>
          <w:lang w:val="pl-PL"/>
        </w:rPr>
        <w:t xml:space="preserve"> miesią</w:t>
      </w:r>
      <w:bookmarkStart w:id="0" w:name="_GoBack"/>
      <w:bookmarkEnd w:id="0"/>
      <w:r w:rsidRPr="00D70AAB">
        <w:rPr>
          <w:rFonts w:ascii="Calibri" w:hAnsi="Calibri" w:cs="Calibri"/>
          <w:sz w:val="22"/>
          <w:szCs w:val="22"/>
          <w:lang w:val="pl-PL"/>
        </w:rPr>
        <w:t>c</w:t>
      </w:r>
      <w:r>
        <w:rPr>
          <w:rFonts w:ascii="Calibri" w:hAnsi="Calibri" w:cs="Calibri"/>
          <w:sz w:val="22"/>
          <w:szCs w:val="22"/>
          <w:lang w:val="pl-PL"/>
        </w:rPr>
        <w:t>e</w:t>
      </w:r>
      <w:r w:rsidRPr="00D70AAB">
        <w:rPr>
          <w:rFonts w:ascii="Calibri" w:hAnsi="Calibri" w:cs="Calibri"/>
          <w:sz w:val="22"/>
          <w:szCs w:val="22"/>
          <w:lang w:val="pl-PL"/>
        </w:rPr>
        <w:t xml:space="preserve"> od dnia wykonania zamówienia, tzn. bezusterkowego protokolarnego przyjęcia wykonania całości zamówienia („protokół końcowy”) bez uwag.</w:t>
      </w:r>
    </w:p>
    <w:p w:rsidR="00F15A2C" w:rsidRDefault="00F15A2C" w:rsidP="00F15A2C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Powyższe uprawnienia nie wyłączają innych uprawnień Zamawiającego wynikających z Umowy oraz obowiązujących przepisów prawa, w tym uprawnienia do dochodzenia naprawienia szkody z powodu wystąpienia wad lub ich nie usunięcia w wyznaczonym terminie.</w:t>
      </w:r>
    </w:p>
    <w:p w:rsidR="00F15A2C" w:rsidRPr="00D70AAB" w:rsidRDefault="00F15A2C" w:rsidP="00F15A2C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Gwarancją objęte są wszystkie elementy dostarczone w ramach umowy.</w:t>
      </w:r>
    </w:p>
    <w:p w:rsidR="00F15A2C" w:rsidRPr="00D70AAB" w:rsidRDefault="00F15A2C" w:rsidP="00F15A2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F15A2C" w:rsidRPr="00442796" w:rsidRDefault="00F15A2C" w:rsidP="00F15A2C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b/>
          <w:color w:val="000000"/>
        </w:rPr>
      </w:pPr>
    </w:p>
    <w:p w:rsidR="00F15A2C" w:rsidRPr="00740C83" w:rsidRDefault="00F15A2C" w:rsidP="00F15A2C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eastAsia="Times New Roman" w:cs="Calibri"/>
          <w:b/>
          <w:color w:val="000000"/>
          <w:sz w:val="24"/>
          <w:lang w:val="en-US" w:eastAsia="ar-SA"/>
        </w:rPr>
      </w:pPr>
      <w:r w:rsidRPr="00740C83">
        <w:rPr>
          <w:rFonts w:eastAsia="Times New Roman" w:cs="Calibri"/>
          <w:b/>
          <w:color w:val="000000"/>
          <w:sz w:val="24"/>
          <w:lang w:val="en-US" w:eastAsia="ar-SA"/>
        </w:rPr>
        <w:t xml:space="preserve">§ 8. </w:t>
      </w:r>
      <w:proofErr w:type="spellStart"/>
      <w:r w:rsidRPr="00740C83">
        <w:rPr>
          <w:rFonts w:eastAsia="Times New Roman" w:cs="Calibri"/>
          <w:b/>
          <w:color w:val="000000"/>
          <w:sz w:val="24"/>
          <w:lang w:val="en-US" w:eastAsia="ar-SA"/>
        </w:rPr>
        <w:t>Kary</w:t>
      </w:r>
      <w:proofErr w:type="spellEnd"/>
      <w:r w:rsidRPr="00740C83">
        <w:rPr>
          <w:rFonts w:eastAsia="Times New Roman" w:cs="Calibri"/>
          <w:b/>
          <w:color w:val="000000"/>
          <w:sz w:val="24"/>
          <w:lang w:val="en-US" w:eastAsia="ar-SA"/>
        </w:rPr>
        <w:t xml:space="preserve"> </w:t>
      </w:r>
      <w:proofErr w:type="spellStart"/>
      <w:r w:rsidRPr="00740C83">
        <w:rPr>
          <w:rFonts w:eastAsia="Times New Roman" w:cs="Calibri"/>
          <w:b/>
          <w:color w:val="000000"/>
          <w:sz w:val="24"/>
          <w:lang w:val="en-US" w:eastAsia="ar-SA"/>
        </w:rPr>
        <w:t>umowne</w:t>
      </w:r>
      <w:proofErr w:type="spellEnd"/>
    </w:p>
    <w:p w:rsidR="00F15A2C" w:rsidRPr="002A6122" w:rsidRDefault="00F15A2C" w:rsidP="00F15A2C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cs="Calibri"/>
          <w:b/>
          <w:color w:val="000000"/>
        </w:rPr>
      </w:pPr>
    </w:p>
    <w:p w:rsidR="00F15A2C" w:rsidRPr="00442796" w:rsidRDefault="00F15A2C" w:rsidP="00F15A2C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442796">
        <w:rPr>
          <w:rFonts w:ascii="Calibri" w:hAnsi="Calibri" w:cs="Calibri"/>
          <w:sz w:val="22"/>
          <w:szCs w:val="22"/>
          <w:lang w:val="pl-PL"/>
        </w:rPr>
        <w:t>Wykonawca zapłaci Zamawiającemu karę umowną w wysokości 10 % wynagrodzenia umownego brutto za odstąpienie od umowy z przyczyn, za które ponosi odpowiedzialność.</w:t>
      </w:r>
    </w:p>
    <w:p w:rsidR="00F15A2C" w:rsidRPr="00442796" w:rsidRDefault="00F15A2C" w:rsidP="00F15A2C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442796">
        <w:rPr>
          <w:rFonts w:ascii="Calibri" w:hAnsi="Calibri" w:cs="Calibri"/>
          <w:sz w:val="22"/>
          <w:szCs w:val="22"/>
          <w:lang w:val="pl-PL"/>
        </w:rPr>
        <w:t>W przypadku zwłoki w dotrzymaniu przez Wykonawcę terminu umownego wykonania przedmiotu umowy, Wykonawca zobowiązany jest do zapłacenia kary umownej w wysokości 0,1% wynagrodzenia umownego brutto za każdy dzień. Powyższe kary umowne Zamawiający ma prawo potrącić z faktur wystawionych przez Wykonawcę.</w:t>
      </w:r>
    </w:p>
    <w:p w:rsidR="00F15A2C" w:rsidRDefault="00F15A2C" w:rsidP="00F15A2C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442796">
        <w:rPr>
          <w:rFonts w:ascii="Calibri" w:hAnsi="Calibri" w:cs="Calibri"/>
          <w:sz w:val="22"/>
          <w:szCs w:val="22"/>
          <w:lang w:val="pl-PL"/>
        </w:rPr>
        <w:t>W przypadku gdy kary umowne nie pokryją w całości szkody powstałe na skutek nie</w:t>
      </w:r>
      <w:r w:rsidRPr="0026367B">
        <w:rPr>
          <w:rFonts w:ascii="Calibri" w:hAnsi="Calibri" w:cs="Calibri"/>
          <w:sz w:val="22"/>
          <w:szCs w:val="22"/>
          <w:lang w:val="pl-PL"/>
        </w:rPr>
        <w:t>wykonania lub nienależytego wykonania zobowiązania, Zamawiającemu przysługuje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26367B">
        <w:rPr>
          <w:rFonts w:ascii="Calibri" w:hAnsi="Calibri" w:cs="Calibri"/>
          <w:sz w:val="22"/>
          <w:szCs w:val="22"/>
          <w:lang w:val="pl-PL"/>
        </w:rPr>
        <w:t xml:space="preserve">odszkodowanie uzupełniające na zasadach ogólnych. </w:t>
      </w:r>
    </w:p>
    <w:p w:rsidR="00F15A2C" w:rsidRPr="0026367B" w:rsidRDefault="00F15A2C" w:rsidP="00F15A2C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F15A2C" w:rsidRPr="00442796" w:rsidRDefault="00F15A2C" w:rsidP="00F15A2C">
      <w:pPr>
        <w:suppressAutoHyphens w:val="0"/>
        <w:autoSpaceDE w:val="0"/>
        <w:autoSpaceDN w:val="0"/>
        <w:adjustRightInd w:val="0"/>
        <w:ind w:left="284"/>
        <w:jc w:val="center"/>
        <w:rPr>
          <w:rFonts w:ascii="Calibri" w:hAnsi="Calibri" w:cs="Calibri"/>
          <w:b/>
          <w:color w:val="000000"/>
          <w:szCs w:val="22"/>
          <w:lang w:val="pl-PL"/>
        </w:rPr>
      </w:pPr>
      <w:r w:rsidRPr="00D70AAB">
        <w:rPr>
          <w:rFonts w:ascii="Calibri" w:hAnsi="Calibri" w:cs="Calibri"/>
          <w:b/>
          <w:color w:val="000000"/>
          <w:szCs w:val="22"/>
          <w:lang w:val="pl-PL"/>
        </w:rPr>
        <w:t xml:space="preserve">§ </w:t>
      </w:r>
      <w:r>
        <w:rPr>
          <w:rFonts w:ascii="Calibri" w:hAnsi="Calibri" w:cs="Calibri"/>
          <w:b/>
          <w:color w:val="000000"/>
          <w:szCs w:val="22"/>
          <w:lang w:val="pl-PL"/>
        </w:rPr>
        <w:t>9</w:t>
      </w:r>
      <w:r w:rsidRPr="00D70AAB">
        <w:rPr>
          <w:rFonts w:ascii="Calibri" w:hAnsi="Calibri" w:cs="Calibri"/>
          <w:b/>
          <w:color w:val="000000"/>
          <w:szCs w:val="22"/>
          <w:lang w:val="pl-PL"/>
        </w:rPr>
        <w:t xml:space="preserve">. </w:t>
      </w:r>
      <w:r>
        <w:rPr>
          <w:rFonts w:ascii="Calibri" w:hAnsi="Calibri" w:cs="Calibri"/>
          <w:b/>
          <w:color w:val="000000"/>
          <w:szCs w:val="22"/>
          <w:lang w:val="pl-PL"/>
        </w:rPr>
        <w:t>Postanowienia końcowe</w:t>
      </w:r>
    </w:p>
    <w:p w:rsidR="00F15A2C" w:rsidRPr="00D70AAB" w:rsidRDefault="00F15A2C" w:rsidP="00F15A2C">
      <w:pPr>
        <w:suppressAutoHyphens w:val="0"/>
        <w:autoSpaceDE w:val="0"/>
        <w:autoSpaceDN w:val="0"/>
        <w:adjustRightInd w:val="0"/>
        <w:ind w:left="284"/>
        <w:jc w:val="center"/>
        <w:rPr>
          <w:rFonts w:ascii="Calibri" w:hAnsi="Calibri" w:cs="Calibri"/>
          <w:b/>
          <w:color w:val="000000"/>
          <w:szCs w:val="22"/>
          <w:lang w:val="pl-PL"/>
        </w:rPr>
      </w:pPr>
    </w:p>
    <w:p w:rsidR="00F15A2C" w:rsidRPr="003D4F82" w:rsidRDefault="00F15A2C" w:rsidP="00F15A2C">
      <w:pPr>
        <w:pStyle w:val="Akapitzlist"/>
        <w:keepNext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3D4F82">
        <w:rPr>
          <w:rFonts w:cs="Calibri"/>
        </w:rPr>
        <w:t>Wszelkie zmiany i uzupełnienia treści niniejszej umowy, muszą być dokonane w formie pisemnych aneksów do umowy podpisanych przez strony, pod rygorem nieważności.</w:t>
      </w:r>
    </w:p>
    <w:p w:rsidR="00F15A2C" w:rsidRPr="003D4F82" w:rsidRDefault="00F15A2C" w:rsidP="00F15A2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3D4F82">
        <w:rPr>
          <w:rFonts w:cs="Calibri"/>
        </w:rPr>
        <w:t xml:space="preserve">Spory mogące zaistnieć przy wykonywaniu umowy rozstrzygnie sąd właściwy dla siedziby Zamawiającego. </w:t>
      </w:r>
    </w:p>
    <w:p w:rsidR="00F15A2C" w:rsidRPr="003D4F82" w:rsidRDefault="00F15A2C" w:rsidP="00F15A2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3D4F82">
        <w:rPr>
          <w:rFonts w:cs="Calibri"/>
        </w:rPr>
        <w:t>Umowę sporządzono w 3 jednobrzmiących egzemplarzach: 2 egzemplarze dla Zamawiającego, 1 egzemplarz dla Wykonawcy.</w:t>
      </w:r>
    </w:p>
    <w:p w:rsidR="00F15A2C" w:rsidRPr="002A6122" w:rsidRDefault="00F15A2C" w:rsidP="00F15A2C">
      <w:pPr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</w:rPr>
      </w:pPr>
    </w:p>
    <w:p w:rsidR="00E246D8" w:rsidRDefault="00F15A2C" w:rsidP="00F15A2C">
      <w:r w:rsidRPr="002A6122">
        <w:rPr>
          <w:rFonts w:ascii="Calibri" w:hAnsi="Calibri" w:cs="Calibri"/>
          <w:b/>
          <w:color w:val="000000"/>
          <w:sz w:val="22"/>
          <w:szCs w:val="22"/>
        </w:rPr>
        <w:t>ZAMAWIAJĄCY</w:t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>
        <w:rPr>
          <w:rFonts w:ascii="Calibri" w:hAnsi="Calibri" w:cs="Calibri"/>
          <w:b/>
          <w:color w:val="000000"/>
          <w:sz w:val="22"/>
          <w:szCs w:val="22"/>
        </w:rPr>
        <w:tab/>
      </w:r>
      <w:r>
        <w:rPr>
          <w:rFonts w:ascii="Calibri" w:hAnsi="Calibri" w:cs="Calibri"/>
          <w:b/>
          <w:color w:val="000000"/>
          <w:sz w:val="22"/>
          <w:szCs w:val="22"/>
        </w:rPr>
        <w:tab/>
      </w:r>
      <w:r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  <w:t>WYKONAWCA</w:t>
      </w:r>
    </w:p>
    <w:sectPr w:rsidR="00E24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72EB8"/>
    <w:multiLevelType w:val="hybridMultilevel"/>
    <w:tmpl w:val="1EF640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44467E"/>
    <w:multiLevelType w:val="hybridMultilevel"/>
    <w:tmpl w:val="201C5D4E"/>
    <w:lvl w:ilvl="0" w:tplc="7C4E2B8C">
      <w:start w:val="1"/>
      <w:numFmt w:val="lowerLetter"/>
      <w:lvlText w:val="%1)"/>
      <w:lvlJc w:val="left"/>
      <w:pPr>
        <w:tabs>
          <w:tab w:val="num" w:pos="1096"/>
        </w:tabs>
        <w:ind w:left="1096" w:hanging="3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CE2E78"/>
    <w:multiLevelType w:val="hybridMultilevel"/>
    <w:tmpl w:val="950EA27A"/>
    <w:lvl w:ilvl="0" w:tplc="202EF8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0E6197"/>
    <w:multiLevelType w:val="multilevel"/>
    <w:tmpl w:val="DDA49F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44BB710F"/>
    <w:multiLevelType w:val="hybridMultilevel"/>
    <w:tmpl w:val="4872BD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2D68BA"/>
    <w:multiLevelType w:val="hybridMultilevel"/>
    <w:tmpl w:val="0EFE89A0"/>
    <w:lvl w:ilvl="0" w:tplc="BD08584C">
      <w:start w:val="1"/>
      <w:numFmt w:val="lowerLetter"/>
      <w:lvlText w:val="%1)"/>
      <w:lvlJc w:val="left"/>
      <w:pPr>
        <w:tabs>
          <w:tab w:val="num" w:pos="907"/>
        </w:tabs>
        <w:ind w:left="113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0C3FD5"/>
    <w:multiLevelType w:val="hybridMultilevel"/>
    <w:tmpl w:val="234EC6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075018"/>
    <w:multiLevelType w:val="hybridMultilevel"/>
    <w:tmpl w:val="F08A5FE8"/>
    <w:lvl w:ilvl="0" w:tplc="4D82F0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69F793A"/>
    <w:multiLevelType w:val="hybridMultilevel"/>
    <w:tmpl w:val="9E76A14A"/>
    <w:lvl w:ilvl="0" w:tplc="18E443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E5311A"/>
    <w:multiLevelType w:val="hybridMultilevel"/>
    <w:tmpl w:val="D0140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6C54D6"/>
    <w:multiLevelType w:val="multilevel"/>
    <w:tmpl w:val="DDA49F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5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9D4"/>
    <w:rsid w:val="00483AD3"/>
    <w:rsid w:val="00C009D4"/>
    <w:rsid w:val="00E246D8"/>
    <w:rsid w:val="00F1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5A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F15A2C"/>
    <w:pPr>
      <w:jc w:val="both"/>
    </w:pPr>
    <w:rPr>
      <w:szCs w:val="20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15A2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15A2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5A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F15A2C"/>
    <w:pPr>
      <w:jc w:val="both"/>
    </w:pPr>
    <w:rPr>
      <w:szCs w:val="20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15A2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15A2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1254</Words>
  <Characters>7525</Characters>
  <Application>Microsoft Office Word</Application>
  <DocSecurity>0</DocSecurity>
  <Lines>62</Lines>
  <Paragraphs>17</Paragraphs>
  <ScaleCrop>false</ScaleCrop>
  <Company/>
  <LinksUpToDate>false</LinksUpToDate>
  <CharactersWithSpaces>8762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2023-03-02T17:36:00Z</dcterms:created>
  <dcterms:modified xsi:type="dcterms:W3CDTF">2023-06-02T11:33:00Z</dcterms:modified>
</cp:coreProperties>
</file>