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184AC1" w14:textId="3652BF94" w:rsidR="004F2C6F" w:rsidRPr="004F2C6F" w:rsidRDefault="003426C9" w:rsidP="004F2C6F">
      <w:pPr>
        <w:pStyle w:val="Akapitzlist"/>
        <w:spacing w:after="160" w:line="259" w:lineRule="auto"/>
        <w:jc w:val="right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F8C5D7F" wp14:editId="66EB849C">
            <wp:extent cx="1239291" cy="6953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0" cy="70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2C6F" w:rsidRPr="004F2C6F">
        <w:rPr>
          <w:sz w:val="24"/>
          <w:szCs w:val="24"/>
        </w:rPr>
        <w:t>Załącznik nr 3  wzór umowy</w:t>
      </w:r>
    </w:p>
    <w:p w14:paraId="0CED2FD0" w14:textId="77777777"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1F2841D1" w14:textId="3222F60E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</w:t>
      </w:r>
      <w:r w:rsidR="003426C9">
        <w:rPr>
          <w:rFonts w:ascii="Palatino Linotype" w:hAnsi="Palatino Linotype"/>
          <w:b/>
          <w:bCs/>
          <w:sz w:val="21"/>
          <w:szCs w:val="21"/>
        </w:rPr>
        <w:t>……………</w:t>
      </w:r>
    </w:p>
    <w:p w14:paraId="6671B249" w14:textId="77777777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zawarta w dniu </w:t>
      </w:r>
      <w:r w:rsidRPr="003426C9">
        <w:rPr>
          <w:rFonts w:ascii="Palatino Linotype" w:hAnsi="Palatino Linotype"/>
          <w:b/>
          <w:bCs/>
          <w:sz w:val="21"/>
          <w:szCs w:val="21"/>
        </w:rPr>
        <w:t>…………………..</w:t>
      </w:r>
      <w:r>
        <w:rPr>
          <w:rFonts w:ascii="Palatino Linotype" w:hAnsi="Palatino Linotype"/>
          <w:b/>
          <w:bCs/>
          <w:sz w:val="21"/>
          <w:szCs w:val="21"/>
        </w:rPr>
        <w:t xml:space="preserve"> r. w Ełku,</w:t>
      </w:r>
    </w:p>
    <w:p w14:paraId="32D17FAD" w14:textId="025006B9"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531E979C" w14:textId="77777777"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2A1BCB91" w14:textId="658E400E" w:rsidR="00EF0793" w:rsidRDefault="006D0B6F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pomiędzy nabywcą Gminą</w:t>
      </w:r>
      <w:r w:rsidR="00EF0793" w:rsidRPr="00EF0793">
        <w:rPr>
          <w:rFonts w:ascii="Palatino Linotype" w:hAnsi="Palatino Linotype"/>
          <w:sz w:val="21"/>
          <w:szCs w:val="21"/>
          <w:lang w:val="pl-PL"/>
        </w:rPr>
        <w:t xml:space="preserve"> Miasto Ełk z siedzibą w Ełku przy ul. Marsz. J. Piłsudskiego 4 REGON: 790671076, NIP: 8481825438 </w:t>
      </w:r>
      <w:r w:rsidR="003426C9">
        <w:rPr>
          <w:rFonts w:ascii="Palatino Linotype" w:hAnsi="Palatino Linotype"/>
          <w:sz w:val="21"/>
          <w:szCs w:val="21"/>
          <w:lang w:val="pl-PL"/>
        </w:rPr>
        <w:t xml:space="preserve">, </w:t>
      </w:r>
    </w:p>
    <w:p w14:paraId="41276855" w14:textId="77777777" w:rsidR="006D0B6F" w:rsidRDefault="006D0B6F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</w:p>
    <w:p w14:paraId="7B17E462" w14:textId="77777777" w:rsidR="006D0B6F" w:rsidRPr="006D0B6F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reprezentowaną przez:</w:t>
      </w:r>
      <w:r w:rsidR="003426C9" w:rsidRPr="006D0B6F">
        <w:rPr>
          <w:rFonts w:ascii="Palatino Linotype" w:hAnsi="Palatino Linotype"/>
          <w:sz w:val="21"/>
          <w:szCs w:val="21"/>
          <w:lang w:val="pl-PL"/>
        </w:rPr>
        <w:t xml:space="preserve">  </w:t>
      </w:r>
    </w:p>
    <w:p w14:paraId="754A4794" w14:textId="59841A32" w:rsidR="006D0B6F" w:rsidRPr="006D0B6F" w:rsidRDefault="006D0B6F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Szkołę Podstawową</w:t>
      </w:r>
      <w:r w:rsidR="003426C9" w:rsidRPr="006D0B6F">
        <w:rPr>
          <w:rFonts w:ascii="Palatino Linotype" w:hAnsi="Palatino Linotype"/>
          <w:sz w:val="21"/>
          <w:szCs w:val="21"/>
          <w:lang w:val="pl-PL"/>
        </w:rPr>
        <w:t xml:space="preserve"> nr 2 </w:t>
      </w:r>
      <w:r w:rsidR="00E42318" w:rsidRPr="006D0B6F">
        <w:rPr>
          <w:rFonts w:ascii="Palatino Linotype" w:hAnsi="Palatino Linotype"/>
          <w:sz w:val="21"/>
          <w:szCs w:val="21"/>
          <w:lang w:val="pl-PL"/>
        </w:rPr>
        <w:t xml:space="preserve">im. Danuty </w:t>
      </w:r>
      <w:proofErr w:type="spellStart"/>
      <w:r w:rsidR="00E42318" w:rsidRPr="006D0B6F">
        <w:rPr>
          <w:rFonts w:ascii="Palatino Linotype" w:hAnsi="Palatino Linotype"/>
          <w:sz w:val="21"/>
          <w:szCs w:val="21"/>
          <w:lang w:val="pl-PL"/>
        </w:rPr>
        <w:t>Siedzikówny</w:t>
      </w:r>
      <w:proofErr w:type="spellEnd"/>
      <w:r w:rsidR="00E42318" w:rsidRPr="006D0B6F">
        <w:rPr>
          <w:rFonts w:ascii="Palatino Linotype" w:hAnsi="Palatino Linotype"/>
          <w:sz w:val="21"/>
          <w:szCs w:val="21"/>
          <w:lang w:val="pl-PL"/>
        </w:rPr>
        <w:t xml:space="preserve"> “Inki” </w:t>
      </w:r>
      <w:r w:rsidR="003426C9" w:rsidRPr="006D0B6F">
        <w:rPr>
          <w:rFonts w:ascii="Palatino Linotype" w:hAnsi="Palatino Linotype"/>
          <w:sz w:val="21"/>
          <w:szCs w:val="21"/>
          <w:lang w:val="pl-PL"/>
        </w:rPr>
        <w:t xml:space="preserve">w Ełku </w:t>
      </w:r>
    </w:p>
    <w:p w14:paraId="3A1E665F" w14:textId="77777777" w:rsidR="006D0B6F" w:rsidRDefault="003426C9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 xml:space="preserve">19-300 Ełk, ul. Jana i Hieronima Małeckich 1, </w:t>
      </w:r>
    </w:p>
    <w:p w14:paraId="075D4A9A" w14:textId="3B4A0AA7" w:rsidR="00EF0793" w:rsidRPr="006D0B6F" w:rsidRDefault="003426C9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>–reprezentowaną przez dyrektora szkoły Dorotę Szczawińską,</w:t>
      </w:r>
    </w:p>
    <w:p w14:paraId="6191B50C" w14:textId="77777777" w:rsidR="00EF0793" w:rsidRP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zwaną w dalszej treści umowy „Zamawiającym”</w:t>
      </w:r>
    </w:p>
    <w:p w14:paraId="2DDB7C8E" w14:textId="77777777" w:rsid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a</w:t>
      </w:r>
    </w:p>
    <w:p w14:paraId="201E9286" w14:textId="2D87C040" w:rsidR="003D4F82" w:rsidRDefault="00741030" w:rsidP="003D4F82">
      <w:pPr>
        <w:spacing w:line="264" w:lineRule="auto"/>
        <w:jc w:val="both"/>
        <w:rPr>
          <w:color w:val="000000"/>
          <w:sz w:val="22"/>
          <w:lang w:val="pl-PL"/>
        </w:rPr>
      </w:pPr>
      <w:r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14:paraId="14BA1DC2" w14:textId="1BB8C01A" w:rsidR="00EF0793" w:rsidRDefault="003D4F82" w:rsidP="003D4F82">
      <w:pPr>
        <w:spacing w:line="283" w:lineRule="exact"/>
        <w:jc w:val="both"/>
        <w:rPr>
          <w:lang w:val="pl-PL"/>
        </w:rPr>
      </w:pPr>
      <w:r w:rsidRPr="00543470">
        <w:rPr>
          <w:lang w:val="pl-PL"/>
        </w:rPr>
        <w:t xml:space="preserve">reprezentowaną przez </w:t>
      </w:r>
      <w:r w:rsidR="00741030">
        <w:rPr>
          <w:color w:val="000000"/>
          <w:lang w:val="pl-PL"/>
        </w:rPr>
        <w:t>……………………………………………….</w:t>
      </w:r>
      <w:r>
        <w:rPr>
          <w:color w:val="000000"/>
          <w:lang w:val="pl-PL"/>
        </w:rPr>
        <w:t xml:space="preserve"> </w:t>
      </w:r>
      <w:r w:rsidR="00EF0793" w:rsidRPr="00EF0793">
        <w:rPr>
          <w:rFonts w:ascii="Palatino Linotype" w:hAnsi="Palatino Linotype"/>
          <w:sz w:val="21"/>
          <w:szCs w:val="21"/>
          <w:lang w:val="pl-PL"/>
        </w:rPr>
        <w:t xml:space="preserve">zwanym w dalszej treści umowy „Wykonawcą”, uprawnionym do wykonania niniejszej umowy na podstawie </w:t>
      </w:r>
      <w:r>
        <w:rPr>
          <w:rFonts w:ascii="Palatino Linotype" w:hAnsi="Palatino Linotype"/>
          <w:sz w:val="21"/>
          <w:szCs w:val="21"/>
          <w:lang w:val="pl-PL"/>
        </w:rPr>
        <w:t>zapytania ofertowego.</w:t>
      </w:r>
    </w:p>
    <w:p w14:paraId="43146163" w14:textId="77777777" w:rsidR="00EF0793" w:rsidRDefault="00EF0793" w:rsidP="00546193">
      <w:pPr>
        <w:spacing w:line="283" w:lineRule="exact"/>
        <w:jc w:val="both"/>
        <w:rPr>
          <w:lang w:val="pl-PL"/>
        </w:rPr>
      </w:pPr>
    </w:p>
    <w:p w14:paraId="7FE8D87F" w14:textId="5D2CDC76" w:rsidR="00D70AAB" w:rsidRDefault="00D70AAB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1.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Przedmiot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umowy</w:t>
      </w:r>
      <w:proofErr w:type="spellEnd"/>
    </w:p>
    <w:p w14:paraId="1D128112" w14:textId="77777777" w:rsidR="00037FD8" w:rsidRPr="002A6122" w:rsidRDefault="00037FD8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14:paraId="16E15E25" w14:textId="66A84798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Zamawiający zleca, a Wykonawca przyjmuje i zobowiązuje się do </w:t>
      </w:r>
      <w:r w:rsidR="0072744F">
        <w:rPr>
          <w:rFonts w:cs="Calibri"/>
        </w:rPr>
        <w:t xml:space="preserve">dostawy </w:t>
      </w:r>
      <w:r w:rsidR="00741030">
        <w:rPr>
          <w:rFonts w:cs="Calibri"/>
        </w:rPr>
        <w:t xml:space="preserve">pracowni </w:t>
      </w:r>
      <w:r w:rsidR="00E90163" w:rsidRPr="00E90163">
        <w:rPr>
          <w:rFonts w:cs="Calibri"/>
        </w:rPr>
        <w:t xml:space="preserve">do programowania i nauki robotyki wraz z akcesoriami </w:t>
      </w:r>
      <w:r w:rsidR="003426C9">
        <w:rPr>
          <w:rFonts w:cs="Calibri"/>
        </w:rPr>
        <w:t xml:space="preserve">na potrzeby realizacji </w:t>
      </w:r>
      <w:r w:rsidR="00482F58">
        <w:rPr>
          <w:rFonts w:cs="Calibri"/>
        </w:rPr>
        <w:t>programu „Laboratoria Przyszłości”</w:t>
      </w:r>
      <w:r w:rsidR="0072744F">
        <w:rPr>
          <w:rFonts w:cs="Calibri"/>
        </w:rPr>
        <w:t>.</w:t>
      </w:r>
    </w:p>
    <w:p w14:paraId="5EE56969" w14:textId="58B23781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>Szczegółowe określenie przedmiotu zamówienia zawarte jest w dokum</w:t>
      </w:r>
      <w:r w:rsidR="003D4F82">
        <w:rPr>
          <w:rFonts w:cs="Calibri"/>
        </w:rPr>
        <w:t xml:space="preserve">encie </w:t>
      </w:r>
      <w:r w:rsidR="00741030">
        <w:rPr>
          <w:rFonts w:cs="Calibri"/>
        </w:rPr>
        <w:t xml:space="preserve">szczegółowa specyfikacja techniczna do </w:t>
      </w:r>
      <w:r w:rsidR="003D4F82">
        <w:rPr>
          <w:rFonts w:cs="Calibri"/>
        </w:rPr>
        <w:t>zapytani</w:t>
      </w:r>
      <w:r w:rsidR="00741030">
        <w:rPr>
          <w:rFonts w:cs="Calibri"/>
        </w:rPr>
        <w:t>a</w:t>
      </w:r>
      <w:r w:rsidR="003D4F82">
        <w:rPr>
          <w:rFonts w:cs="Calibri"/>
        </w:rPr>
        <w:t xml:space="preserve"> ofertow</w:t>
      </w:r>
      <w:r w:rsidR="00741030">
        <w:rPr>
          <w:rFonts w:cs="Calibri"/>
        </w:rPr>
        <w:t>ego</w:t>
      </w:r>
      <w:r w:rsidR="003D4F82">
        <w:rPr>
          <w:rFonts w:cs="Calibri"/>
        </w:rPr>
        <w:t xml:space="preserve"> </w:t>
      </w:r>
      <w:r w:rsidRPr="00037FD8">
        <w:rPr>
          <w:rFonts w:cs="Calibri"/>
        </w:rPr>
        <w:t>który jest podstawą realizacji niniejszej umowy.</w:t>
      </w:r>
    </w:p>
    <w:p w14:paraId="6888A4F3" w14:textId="77777777"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Wykonawca oświadcza, że przyjmuje do wykonania Umowę bez zastrzeżeń w umówionych terminach i za umówione wynagrodzenie. </w:t>
      </w:r>
    </w:p>
    <w:p w14:paraId="6F40C11D" w14:textId="77777777" w:rsidR="00D70AAB" w:rsidRPr="00EB1D7A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EB1D7A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14:paraId="223D610F" w14:textId="10D882D8"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Wykonawca zobowiązuje się wykonać przedmiot umowy opisany w § 1 niniejszej umowy zgodnie ze złożoną ofertą oraz wymogami i parametrami technicznymi określonymi </w:t>
      </w:r>
      <w:r w:rsidR="003D4F82">
        <w:rPr>
          <w:rFonts w:cs="Calibri"/>
        </w:rPr>
        <w:t>Zapytaniu.</w:t>
      </w:r>
    </w:p>
    <w:p w14:paraId="27C1491A" w14:textId="77777777"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>Strony ustalają następujące terminy realizacji przedmiotu umowy:</w:t>
      </w:r>
    </w:p>
    <w:p w14:paraId="3D1E3D51" w14:textId="06D015D7" w:rsidR="00D70AAB" w:rsidRPr="004B5059" w:rsidRDefault="00D70AAB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821CD7">
        <w:rPr>
          <w:rFonts w:ascii="Calibri" w:hAnsi="Calibri" w:cs="Calibri"/>
          <w:sz w:val="22"/>
          <w:szCs w:val="22"/>
          <w:lang w:val="pl-PL"/>
        </w:rPr>
        <w:t>termin wykonania zamówienia</w:t>
      </w:r>
      <w:r w:rsidR="0044071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2744F">
        <w:rPr>
          <w:rFonts w:ascii="Calibri" w:hAnsi="Calibri" w:cs="Calibri"/>
          <w:sz w:val="22"/>
          <w:szCs w:val="22"/>
          <w:lang w:val="pl-PL"/>
        </w:rPr>
        <w:t>30</w:t>
      </w:r>
      <w:r w:rsidR="004407E1">
        <w:rPr>
          <w:rFonts w:ascii="Calibri" w:hAnsi="Calibri" w:cs="Calibri"/>
          <w:sz w:val="22"/>
          <w:szCs w:val="22"/>
          <w:lang w:val="pl-PL"/>
        </w:rPr>
        <w:t xml:space="preserve"> dni od podpisania umowy.</w:t>
      </w:r>
    </w:p>
    <w:p w14:paraId="4C232238" w14:textId="33750671" w:rsidR="00D70AAB" w:rsidRPr="00D30325" w:rsidRDefault="00260607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usługi </w:t>
      </w:r>
      <w:r w:rsidR="004E7CEF">
        <w:rPr>
          <w:rFonts w:ascii="Calibri" w:hAnsi="Calibri" w:cs="Calibri"/>
          <w:color w:val="000000"/>
          <w:sz w:val="22"/>
          <w:szCs w:val="22"/>
          <w:lang w:val="pl-PL"/>
        </w:rPr>
        <w:t xml:space="preserve"> gwarancyjne</w:t>
      </w:r>
      <w:r w:rsidR="007B06E4">
        <w:rPr>
          <w:rFonts w:ascii="Calibri" w:hAnsi="Calibri" w:cs="Calibri"/>
          <w:color w:val="000000"/>
          <w:sz w:val="22"/>
          <w:szCs w:val="22"/>
          <w:lang w:val="pl-PL"/>
        </w:rPr>
        <w:t xml:space="preserve">: </w:t>
      </w:r>
      <w:r w:rsidR="00741030">
        <w:rPr>
          <w:rFonts w:ascii="Calibri" w:hAnsi="Calibri" w:cs="Calibri"/>
          <w:color w:val="000000"/>
          <w:sz w:val="22"/>
          <w:szCs w:val="22"/>
          <w:lang w:val="pl-PL"/>
        </w:rPr>
        <w:t>60</w:t>
      </w:r>
      <w:r w:rsidR="00D70AAB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miesięcy od terminu, o którym mowa w ust. 4.</w:t>
      </w:r>
      <w:r w:rsidR="00C703D9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</w:p>
    <w:p w14:paraId="7AE4975B" w14:textId="77777777" w:rsidR="003921EC" w:rsidRPr="00821CD7" w:rsidRDefault="00D70AAB" w:rsidP="003921EC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>
        <w:rPr>
          <w:rFonts w:cs="Calibri"/>
        </w:rPr>
        <w:t>Na potrzeby realizacji projektu ustala się możliwość wykonywania prac przez Wykonawcę w obiektach Zamawiającego w dni r</w:t>
      </w:r>
      <w:r w:rsidR="003921EC">
        <w:rPr>
          <w:rFonts w:cs="Calibri"/>
        </w:rPr>
        <w:t>obocze w godzinach od 8:00 do 15</w:t>
      </w:r>
      <w:r>
        <w:rPr>
          <w:rFonts w:cs="Calibri"/>
        </w:rPr>
        <w:t>:00.</w:t>
      </w:r>
      <w:r w:rsidRPr="00BE3A3E">
        <w:t xml:space="preserve"> </w:t>
      </w:r>
      <w:r>
        <w:t>Wykonywanie prac poza wskazanymi godzinami wymaga każdorazowego uzyskania zgody Zamawiającego</w:t>
      </w:r>
      <w:r w:rsidR="00821CD7">
        <w:t>.</w:t>
      </w:r>
    </w:p>
    <w:p w14:paraId="2E8F762C" w14:textId="77777777" w:rsidR="00D70AAB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Strony ustalają, że termin </w:t>
      </w:r>
      <w:r>
        <w:rPr>
          <w:rFonts w:cs="Calibri"/>
        </w:rPr>
        <w:t>wykonania zamówienia</w:t>
      </w:r>
      <w:r w:rsidRPr="002A6122">
        <w:rPr>
          <w:rFonts w:cs="Calibri"/>
        </w:rPr>
        <w:t xml:space="preserve"> oznacza datę bezusterkowego</w:t>
      </w:r>
      <w:r>
        <w:rPr>
          <w:rFonts w:cs="Calibri"/>
        </w:rPr>
        <w:t xml:space="preserve"> </w:t>
      </w:r>
      <w:r w:rsidRPr="002A6122">
        <w:rPr>
          <w:rFonts w:cs="Calibri"/>
        </w:rPr>
        <w:t>protokolarnego przyjęcia wykonania całości zamówienia</w:t>
      </w:r>
      <w:r>
        <w:rPr>
          <w:rFonts w:cs="Calibri"/>
        </w:rPr>
        <w:t xml:space="preserve"> („protokół końcowy”) bez uwag</w:t>
      </w:r>
      <w:r w:rsidRPr="002A6122">
        <w:rPr>
          <w:rFonts w:cs="Calibri"/>
        </w:rPr>
        <w:t>.</w:t>
      </w:r>
    </w:p>
    <w:p w14:paraId="50B5300E" w14:textId="77777777" w:rsidR="005A3A8B" w:rsidRPr="002A6122" w:rsidRDefault="005A3A8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5A3A8B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14:paraId="52015A28" w14:textId="77777777" w:rsidR="00D70AAB" w:rsidRPr="002A6122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45112">
        <w:rPr>
          <w:rFonts w:ascii="Calibri" w:hAnsi="Calibri" w:cs="Calibri"/>
          <w:b/>
          <w:color w:val="000000"/>
          <w:szCs w:val="22"/>
        </w:rPr>
        <w:t xml:space="preserve">§ 3. </w:t>
      </w:r>
      <w:proofErr w:type="spellStart"/>
      <w:r w:rsidRPr="00245112">
        <w:rPr>
          <w:rFonts w:ascii="Calibri" w:hAnsi="Calibri" w:cs="Calibri"/>
          <w:b/>
          <w:color w:val="000000"/>
          <w:szCs w:val="22"/>
        </w:rPr>
        <w:t>Wynagrodzenie</w:t>
      </w:r>
      <w:proofErr w:type="spellEnd"/>
    </w:p>
    <w:p w14:paraId="18EC9EE7" w14:textId="44B3D2B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Wynagrodzenie za wykonanie przedmiotu umowy </w:t>
      </w:r>
      <w:r w:rsidR="003426C9">
        <w:rPr>
          <w:rFonts w:ascii="Calibri" w:hAnsi="Calibri" w:cs="Calibri"/>
          <w:sz w:val="22"/>
          <w:szCs w:val="22"/>
          <w:lang w:val="pl-PL"/>
        </w:rPr>
        <w:t xml:space="preserve">określone wg oferty 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wynosi:</w:t>
      </w:r>
    </w:p>
    <w:p w14:paraId="4898CCC0" w14:textId="77777777" w:rsidR="005A3A8B" w:rsidRPr="005A3A8B" w:rsidRDefault="005A3A8B" w:rsidP="00E563D0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14:paraId="28F3AA82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Jest to cena ryczałtowa i nie podlega zmianie w trakcie realizacji.</w:t>
      </w:r>
    </w:p>
    <w:p w14:paraId="26E0FF04" w14:textId="777777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14:paraId="20A4025D" w14:textId="77777777" w:rsid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>Wykonawca nie może przelać wierzytelności na rzecz osób trzecich ani dokonywać innych cesji związanych z realizacją niniejszej umowy.</w:t>
      </w:r>
    </w:p>
    <w:p w14:paraId="14437F82" w14:textId="0111FA45" w:rsidR="005C7958" w:rsidRPr="005C7958" w:rsidRDefault="00B14BDA" w:rsidP="005C7958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Wykonawca n</w:t>
      </w:r>
      <w:r w:rsidRPr="00B14BDA">
        <w:rPr>
          <w:rFonts w:ascii="Calibri" w:hAnsi="Calibri" w:cs="Calibri"/>
          <w:sz w:val="22"/>
          <w:szCs w:val="22"/>
          <w:lang w:val="pl-PL"/>
        </w:rPr>
        <w:t>a realizację przedmiotu umowy wystawi fakturę</w:t>
      </w:r>
      <w:r>
        <w:rPr>
          <w:rFonts w:ascii="Calibri" w:hAnsi="Calibri" w:cs="Calibri"/>
          <w:sz w:val="22"/>
          <w:szCs w:val="22"/>
          <w:lang w:val="pl-PL"/>
        </w:rPr>
        <w:t xml:space="preserve"> : </w:t>
      </w:r>
      <w:r w:rsidR="005C7958" w:rsidRPr="005C7958">
        <w:rPr>
          <w:rFonts w:ascii="Calibri" w:hAnsi="Calibri" w:cs="Calibri"/>
          <w:sz w:val="22"/>
          <w:szCs w:val="22"/>
          <w:lang w:val="pl-PL"/>
        </w:rPr>
        <w:t xml:space="preserve">„ Dostawa pracowni  do programowania i nauki robotyki wraz </w:t>
      </w:r>
      <w:bookmarkStart w:id="0" w:name="_GoBack"/>
      <w:bookmarkEnd w:id="0"/>
      <w:r w:rsidR="005C7958" w:rsidRPr="005C7958">
        <w:rPr>
          <w:rFonts w:ascii="Calibri" w:hAnsi="Calibri" w:cs="Calibri"/>
          <w:sz w:val="22"/>
          <w:szCs w:val="22"/>
          <w:lang w:val="pl-PL"/>
        </w:rPr>
        <w:t>z akcesoriami ”.</w:t>
      </w:r>
    </w:p>
    <w:p w14:paraId="1EEA65D9" w14:textId="37F5DB77"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Płatność za faktury nastąpi przelewem w terminie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płatności. W takiej sytuacji termin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14:paraId="14CCA1E6" w14:textId="500A1B38" w:rsidR="004F4D7D" w:rsidRPr="004F4D7D" w:rsidRDefault="005A3A8B" w:rsidP="004F4D7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14:paraId="096BB60C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Nabywca:</w:t>
      </w:r>
    </w:p>
    <w:p w14:paraId="04339466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Gmina Miasto Ełk</w:t>
      </w:r>
    </w:p>
    <w:p w14:paraId="49D0BCB5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14:paraId="67E459AC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19-300 Ełk</w:t>
      </w:r>
    </w:p>
    <w:p w14:paraId="3E51073B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NIP 848 182 54 38</w:t>
      </w:r>
    </w:p>
    <w:p w14:paraId="458F43EA" w14:textId="77777777"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Odbiorca:</w:t>
      </w:r>
    </w:p>
    <w:p w14:paraId="00AB29E9" w14:textId="3A31235D" w:rsidR="00482F58" w:rsidRDefault="003426C9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 xml:space="preserve">Szkoła Podstawowa nr 2 </w:t>
      </w:r>
      <w:r w:rsidR="00FC4978">
        <w:rPr>
          <w:rFonts w:ascii="Calibri" w:hAnsi="Calibri" w:cs="Calibri"/>
          <w:sz w:val="22"/>
          <w:szCs w:val="22"/>
          <w:lang w:val="pl-PL"/>
        </w:rPr>
        <w:t xml:space="preserve">im. Danuty </w:t>
      </w:r>
      <w:proofErr w:type="spellStart"/>
      <w:r w:rsidR="00FC4978">
        <w:rPr>
          <w:rFonts w:ascii="Calibri" w:hAnsi="Calibri" w:cs="Calibri"/>
          <w:sz w:val="22"/>
          <w:szCs w:val="22"/>
          <w:lang w:val="pl-PL"/>
        </w:rPr>
        <w:t>Siedzikówny</w:t>
      </w:r>
      <w:proofErr w:type="spellEnd"/>
      <w:r w:rsidR="00FC4978">
        <w:rPr>
          <w:rFonts w:ascii="Calibri" w:hAnsi="Calibri" w:cs="Calibri"/>
          <w:sz w:val="22"/>
          <w:szCs w:val="22"/>
          <w:lang w:val="pl-PL"/>
        </w:rPr>
        <w:t xml:space="preserve"> „Inki” </w:t>
      </w:r>
      <w:r w:rsidRPr="003426C9">
        <w:rPr>
          <w:rFonts w:ascii="Calibri" w:hAnsi="Calibri" w:cs="Calibri"/>
          <w:sz w:val="22"/>
          <w:szCs w:val="22"/>
          <w:lang w:val="pl-PL"/>
        </w:rPr>
        <w:t xml:space="preserve">w Ełku </w:t>
      </w:r>
    </w:p>
    <w:p w14:paraId="059723AA" w14:textId="77777777" w:rsidR="00482F58" w:rsidRDefault="003426C9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>19-300 Ełk,</w:t>
      </w:r>
    </w:p>
    <w:p w14:paraId="2151ED22" w14:textId="123FF10D" w:rsidR="005A3A8B" w:rsidRPr="00741030" w:rsidRDefault="003426C9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highlight w:val="yellow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 xml:space="preserve"> ul. Jana i Hieronima Małeckich 1</w:t>
      </w:r>
      <w:r>
        <w:t xml:space="preserve">, </w:t>
      </w:r>
    </w:p>
    <w:p w14:paraId="5F02E6C6" w14:textId="77777777" w:rsidR="00D70AA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tytułu opóźnienia w zapłacie wynagrodzenia Wykonawcy przysługują odsetki ustawowe za opóźn</w:t>
      </w:r>
      <w:r w:rsidR="00BC30A2">
        <w:rPr>
          <w:rFonts w:ascii="Calibri" w:hAnsi="Calibri" w:cs="Calibri"/>
          <w:sz w:val="22"/>
          <w:szCs w:val="22"/>
          <w:lang w:val="pl-PL"/>
        </w:rPr>
        <w:t xml:space="preserve">ienia w transakcjach handlowych – płatne na żądanie. </w:t>
      </w:r>
    </w:p>
    <w:p w14:paraId="0D5C2754" w14:textId="77777777"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 świadczenie usług gwarancyjnych Wykonawcy nie przysługuje wynagrodzenie dodatkowe.</w:t>
      </w:r>
    </w:p>
    <w:p w14:paraId="235D7C7C" w14:textId="77777777"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</w:t>
      </w:r>
      <w:r w:rsidRPr="00B14BDA">
        <w:rPr>
          <w:rFonts w:ascii="Arial" w:hAnsi="Arial" w:cs="Arial"/>
          <w:color w:val="000000"/>
          <w:sz w:val="22"/>
          <w:szCs w:val="22"/>
          <w:lang w:val="pl-PL"/>
        </w:rPr>
        <w:t>ł</w:t>
      </w:r>
      <w:r w:rsidRPr="00D70AAB">
        <w:rPr>
          <w:rFonts w:ascii="Calibri" w:hAnsi="Calibri" w:cs="Calibri"/>
          <w:sz w:val="22"/>
          <w:szCs w:val="22"/>
          <w:lang w:val="pl-PL"/>
        </w:rPr>
        <w:t>ug gwarancyjnych; załadunku, rozładunku) wchodzą w skład ceny ofertowej.</w:t>
      </w:r>
    </w:p>
    <w:p w14:paraId="547D7903" w14:textId="77777777" w:rsidR="00D70AAB" w:rsidRPr="00B14BDA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B14BDA">
        <w:rPr>
          <w:rFonts w:ascii="Calibri" w:hAnsi="Calibri" w:cs="Calibri"/>
          <w:b/>
          <w:color w:val="000000"/>
          <w:szCs w:val="22"/>
        </w:rPr>
        <w:t xml:space="preserve">§ </w:t>
      </w:r>
      <w:r w:rsidR="005A3A8B" w:rsidRPr="00B14BDA">
        <w:rPr>
          <w:rFonts w:ascii="Calibri" w:hAnsi="Calibri" w:cs="Calibri"/>
          <w:b/>
          <w:color w:val="000000"/>
          <w:szCs w:val="22"/>
        </w:rPr>
        <w:t>4</w:t>
      </w:r>
      <w:r w:rsidRPr="00B14BDA">
        <w:rPr>
          <w:rFonts w:ascii="Calibri" w:hAnsi="Calibri" w:cs="Calibri"/>
          <w:b/>
          <w:color w:val="000000"/>
          <w:szCs w:val="22"/>
        </w:rPr>
        <w:t xml:space="preserve">. </w:t>
      </w:r>
      <w:proofErr w:type="spellStart"/>
      <w:r w:rsidRPr="00B14BDA">
        <w:rPr>
          <w:rFonts w:ascii="Calibri" w:hAnsi="Calibri" w:cs="Calibri"/>
          <w:b/>
          <w:color w:val="000000"/>
          <w:szCs w:val="22"/>
        </w:rPr>
        <w:t>Przedstawiciele</w:t>
      </w:r>
      <w:proofErr w:type="spellEnd"/>
      <w:r w:rsidRPr="00B14BDA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B14BDA">
        <w:rPr>
          <w:rFonts w:ascii="Calibri" w:hAnsi="Calibri" w:cs="Calibri"/>
          <w:b/>
          <w:color w:val="000000"/>
          <w:szCs w:val="22"/>
        </w:rPr>
        <w:t>stron</w:t>
      </w:r>
      <w:proofErr w:type="spellEnd"/>
    </w:p>
    <w:p w14:paraId="6C984B5E" w14:textId="77777777" w:rsidR="00017E4B" w:rsidRPr="00B14BDA" w:rsidRDefault="00D70AAB" w:rsidP="00017E4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B14BDA">
        <w:rPr>
          <w:rFonts w:ascii="Calibri" w:hAnsi="Calibri" w:cs="Calibri"/>
          <w:sz w:val="22"/>
          <w:szCs w:val="22"/>
          <w:lang w:val="pl-PL"/>
        </w:rPr>
        <w:t>Przedstawicielem Wykonawcy do realizacji niniejszej umowy jest</w:t>
      </w:r>
      <w:r w:rsidR="00017E4B" w:rsidRPr="00B14BDA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 xml:space="preserve"> </w:t>
      </w:r>
      <w:r w:rsidR="00927115" w:rsidRPr="00B14BDA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>…………………………..</w:t>
      </w:r>
      <w:r w:rsidR="00017E4B" w:rsidRPr="00B14BDA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="00927115" w:rsidRPr="00B14BDA">
        <w:rPr>
          <w:rFonts w:ascii="Calibri" w:hAnsi="Calibri" w:cs="Calibri"/>
          <w:sz w:val="22"/>
          <w:szCs w:val="22"/>
          <w:lang w:val="pl-PL"/>
        </w:rPr>
        <w:t>……………………</w:t>
      </w:r>
      <w:r w:rsidR="00017E4B" w:rsidRPr="00B14BDA">
        <w:rPr>
          <w:rFonts w:ascii="Calibri" w:hAnsi="Calibri" w:cs="Calibri"/>
          <w:sz w:val="22"/>
          <w:szCs w:val="22"/>
          <w:lang w:val="pl-PL"/>
        </w:rPr>
        <w:t xml:space="preserve">  e-mail</w:t>
      </w:r>
      <w:r w:rsidR="00017E4B" w:rsidRPr="00B14BDA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27115" w:rsidRPr="00B14BDA"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………………………………………</w:t>
      </w:r>
    </w:p>
    <w:p w14:paraId="299048D7" w14:textId="4A0C500F" w:rsidR="00D70AAB" w:rsidRPr="00B14BDA" w:rsidRDefault="00D70AAB" w:rsidP="00821CD7">
      <w:pPr>
        <w:numPr>
          <w:ilvl w:val="0"/>
          <w:numId w:val="18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B14BDA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</w:t>
      </w:r>
      <w:r w:rsidR="00B14BDA">
        <w:rPr>
          <w:rFonts w:ascii="Calibri" w:hAnsi="Calibri" w:cs="Calibri"/>
          <w:sz w:val="22"/>
          <w:szCs w:val="22"/>
          <w:lang w:val="pl-PL"/>
        </w:rPr>
        <w:t xml:space="preserve">Beata Marchel </w:t>
      </w:r>
      <w:r w:rsidR="006D0B6F"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6D0B6F">
        <w:rPr>
          <w:rFonts w:ascii="Calibri" w:hAnsi="Calibri" w:cs="Calibri"/>
          <w:sz w:val="22"/>
          <w:szCs w:val="22"/>
          <w:lang w:val="pl-PL"/>
        </w:rPr>
        <w:br/>
      </w:r>
      <w:r w:rsidR="00B14BDA">
        <w:rPr>
          <w:rFonts w:ascii="Calibri" w:hAnsi="Calibri" w:cs="Calibri"/>
          <w:sz w:val="22"/>
          <w:szCs w:val="22"/>
          <w:lang w:val="pl-PL"/>
        </w:rPr>
        <w:t>tel.: 87 732 60 20, +48 784057133, e-mail: dyr_sp2@op.pl.</w:t>
      </w:r>
    </w:p>
    <w:p w14:paraId="1F4724F8" w14:textId="77777777"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5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Obowiązki stron</w:t>
      </w:r>
    </w:p>
    <w:p w14:paraId="532F01E8" w14:textId="77777777" w:rsidR="00E84DBE" w:rsidRPr="00D70AAB" w:rsidRDefault="00D70AAB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1.</w:t>
      </w:r>
      <w:r w:rsidRPr="00D70AAB">
        <w:rPr>
          <w:rFonts w:ascii="Calibri" w:hAnsi="Calibri" w:cs="Calibri"/>
          <w:sz w:val="22"/>
          <w:szCs w:val="22"/>
          <w:lang w:val="pl-PL"/>
        </w:rPr>
        <w:tab/>
      </w:r>
      <w:r w:rsidR="00E84DBE" w:rsidRPr="00D70AAB">
        <w:rPr>
          <w:rFonts w:ascii="Calibri" w:hAnsi="Calibri" w:cs="Calibri"/>
          <w:sz w:val="22"/>
          <w:szCs w:val="22"/>
          <w:lang w:val="pl-PL"/>
        </w:rPr>
        <w:t>Zamawiający zobowiązany jest do:</w:t>
      </w:r>
    </w:p>
    <w:p w14:paraId="4D690FBA" w14:textId="77777777" w:rsidR="00E84DBE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Udostępnienia pomieszczeń Zamawiającego w celu realizacji przedmiotu zamówienia.</w:t>
      </w:r>
    </w:p>
    <w:p w14:paraId="528D225E" w14:textId="77777777" w:rsidR="00E84DBE" w:rsidRPr="00D70AAB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14:paraId="0B6C5B26" w14:textId="77777777" w:rsidR="00E84DBE" w:rsidRPr="0036104B" w:rsidRDefault="00E84DBE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36104B">
        <w:rPr>
          <w:rFonts w:ascii="Calibri" w:hAnsi="Calibri" w:cs="Calibri"/>
          <w:sz w:val="22"/>
          <w:szCs w:val="22"/>
          <w:lang w:val="pl-PL"/>
        </w:rPr>
        <w:t>2.</w:t>
      </w:r>
      <w:r w:rsidRPr="0036104B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14:paraId="56F182F7" w14:textId="658745D3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14:paraId="0A3A267C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</w:t>
      </w:r>
      <w:r>
        <w:rPr>
          <w:rFonts w:ascii="Calibri" w:hAnsi="Calibri" w:cs="Calibri"/>
          <w:sz w:val="22"/>
          <w:szCs w:val="22"/>
          <w:lang w:val="pl-PL"/>
        </w:rPr>
        <w:t>ności w rozumieniu art. 355 §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2 Kodeksu cywilnego.</w:t>
      </w:r>
    </w:p>
    <w:p w14:paraId="73E313F9" w14:textId="77777777" w:rsidR="00E84DBE" w:rsidRPr="00D70AAB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</w:t>
      </w:r>
      <w:r w:rsidRPr="00733C21">
        <w:rPr>
          <w:rFonts w:ascii="Calibri" w:hAnsi="Calibri" w:cs="Calibri"/>
          <w:sz w:val="22"/>
          <w:szCs w:val="22"/>
          <w:lang w:val="pl-PL"/>
        </w:rPr>
        <w:t>będzie również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należało: </w:t>
      </w:r>
    </w:p>
    <w:p w14:paraId="5D2D018D" w14:textId="77777777" w:rsidR="00E84DBE" w:rsidRPr="00B14BDA" w:rsidRDefault="00E84DBE" w:rsidP="00E84DBE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-</w:t>
      </w:r>
      <w:r w:rsidRPr="00B14BDA">
        <w:rPr>
          <w:rFonts w:ascii="Calibri" w:hAnsi="Calibri" w:cs="Calibri"/>
          <w:sz w:val="22"/>
          <w:szCs w:val="22"/>
          <w:lang w:val="pl-PL"/>
        </w:rPr>
        <w:t>wykonanie dokumentacji powykonawczej.</w:t>
      </w:r>
    </w:p>
    <w:p w14:paraId="22A15451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14:paraId="222C75F4" w14:textId="77777777"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Przekazania Zamawiającemu wszelkich praw i/lub udzielenia licencji niezbędnych do korzystania z przedmiotu zamówienia.</w:t>
      </w:r>
    </w:p>
    <w:p w14:paraId="2D7F15D6" w14:textId="77777777"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6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Dostawa, instalacja i odbiór przedmiotu umowy</w:t>
      </w:r>
    </w:p>
    <w:p w14:paraId="7F758276" w14:textId="253B677A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Po zakończeniu </w:t>
      </w:r>
      <w:r>
        <w:rPr>
          <w:rFonts w:ascii="Calibri" w:hAnsi="Calibri" w:cs="Calibri"/>
          <w:sz w:val="22"/>
          <w:szCs w:val="22"/>
          <w:lang w:val="pl-PL"/>
        </w:rPr>
        <w:t>prac</w:t>
      </w:r>
      <w:r w:rsidRPr="005A3A8B">
        <w:rPr>
          <w:rFonts w:ascii="Calibri" w:hAnsi="Calibri" w:cs="Calibri"/>
          <w:sz w:val="22"/>
          <w:szCs w:val="22"/>
          <w:lang w:val="pl-PL"/>
        </w:rPr>
        <w:t>, Wykonawca na piśmie zawiadomi Zamawiającego o gotowości do odbioru. Wraz z zawiadomieniem Wykonawca przekaż</w:t>
      </w:r>
      <w:r w:rsidR="00B14BDA">
        <w:rPr>
          <w:rFonts w:ascii="Calibri" w:hAnsi="Calibri" w:cs="Calibri"/>
          <w:sz w:val="22"/>
          <w:szCs w:val="22"/>
          <w:lang w:val="pl-PL"/>
        </w:rPr>
        <w:t>e komplet dokumentów odbioru</w:t>
      </w:r>
      <w:r w:rsidRPr="005A3A8B">
        <w:rPr>
          <w:rFonts w:ascii="Calibri" w:hAnsi="Calibri" w:cs="Calibri"/>
          <w:sz w:val="22"/>
          <w:szCs w:val="22"/>
          <w:lang w:val="pl-PL"/>
        </w:rPr>
        <w:t>.</w:t>
      </w:r>
    </w:p>
    <w:p w14:paraId="5A1AF342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>Zamawiający wyznacza datę i rozpoczyna czynności odbioru w ciągu 10 dni od daty otrzymania pisma, o którym mowa w ust.1, zawiadamiając o tym Wykonawcę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14:paraId="56F317B2" w14:textId="0ADCA476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czynności odbioru zostanie sporządzony protokół, przy udziale upoważnionych przedstawicieli Zamawiającego</w:t>
      </w:r>
      <w:r>
        <w:rPr>
          <w:rFonts w:ascii="Calibri" w:hAnsi="Calibri" w:cs="Calibri"/>
          <w:sz w:val="22"/>
          <w:szCs w:val="22"/>
          <w:lang w:val="pl-PL"/>
        </w:rPr>
        <w:t xml:space="preserve"> i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Wykonawcy</w:t>
      </w:r>
      <w:r w:rsidR="00B14BDA">
        <w:rPr>
          <w:rFonts w:ascii="Calibri" w:hAnsi="Calibri" w:cs="Calibri"/>
          <w:sz w:val="22"/>
          <w:szCs w:val="22"/>
          <w:lang w:val="pl-PL"/>
        </w:rPr>
        <w:t>.</w:t>
      </w:r>
      <w:r w:rsidR="00F9399A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6E0F702" w14:textId="77777777"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14:paraId="3F70DE6B" w14:textId="77777777"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dokonać odbioru końcowego przedmiotu umowy określając w nim termin na usunięcie stwierdzonych wad lub usterek,</w:t>
      </w:r>
    </w:p>
    <w:p w14:paraId="68118EC7" w14:textId="77777777"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odmówić dokonania odbioru końcowego przedmiotu umowy. W takim przypadku wykonawca po skutecznym usunięciu wad lub usterek określi nowy termin gotowości do odbioru końcowego przedmiotu umowy, zawiadamiając o tym Zamawiającego (w trybie przewidzianym w ust. 1) celem przeprowadzenia ponownie procedury odbioru końcowego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14:paraId="049F5551" w14:textId="77777777" w:rsidR="005A3A8B" w:rsidRPr="005A3A8B" w:rsidRDefault="005A3A8B" w:rsidP="00442796">
      <w:pPr>
        <w:suppressAutoHyphens w:val="0"/>
        <w:jc w:val="both"/>
        <w:rPr>
          <w:rFonts w:ascii="Calibri" w:hAnsi="Calibri" w:cs="Calibri"/>
          <w:b/>
          <w:color w:val="000000"/>
          <w:szCs w:val="22"/>
        </w:rPr>
      </w:pPr>
    </w:p>
    <w:p w14:paraId="6F98C2EA" w14:textId="57AB228D" w:rsidR="00D70AAB" w:rsidRDefault="00D70AAB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</w:t>
      </w:r>
      <w:r w:rsidR="00442796">
        <w:rPr>
          <w:rFonts w:ascii="Calibri" w:hAnsi="Calibri" w:cs="Calibri"/>
          <w:b/>
          <w:color w:val="000000"/>
          <w:szCs w:val="22"/>
        </w:rPr>
        <w:t>7</w:t>
      </w:r>
      <w:r w:rsidRPr="002A6122">
        <w:rPr>
          <w:rFonts w:ascii="Calibri" w:hAnsi="Calibri" w:cs="Calibri"/>
          <w:b/>
          <w:color w:val="000000"/>
          <w:szCs w:val="22"/>
        </w:rPr>
        <w:t xml:space="preserve">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Gwarancja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i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rękojmia</w:t>
      </w:r>
      <w:proofErr w:type="spellEnd"/>
    </w:p>
    <w:p w14:paraId="5B5954C3" w14:textId="77777777" w:rsidR="00044BFC" w:rsidRPr="002A6122" w:rsidRDefault="00044BFC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14:paraId="527A7794" w14:textId="6A3BE8F2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Wykonawca będzie świadczył usługi wsparcia i gwarancyjne dla wdrożonych systemów i dostarczonych urządzeń na warunkach o</w:t>
      </w:r>
      <w:r w:rsidR="008700D1">
        <w:rPr>
          <w:rFonts w:ascii="Calibri" w:hAnsi="Calibri" w:cs="Calibri"/>
          <w:sz w:val="22"/>
          <w:szCs w:val="22"/>
          <w:lang w:val="pl-PL"/>
        </w:rPr>
        <w:t>pisanych w Specyfikacji  Warunków Zamówienia i złożonej Ofercie</w:t>
      </w:r>
      <w:r w:rsidR="003D4F82">
        <w:rPr>
          <w:rFonts w:ascii="Calibri" w:hAnsi="Calibri" w:cs="Calibri"/>
          <w:sz w:val="22"/>
          <w:szCs w:val="22"/>
          <w:lang w:val="pl-PL"/>
        </w:rPr>
        <w:t>.</w:t>
      </w:r>
      <w:r w:rsidR="008700D1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3F4A4A3F" w14:textId="77777777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Okres gwarancji wydłuża się dla urządzeń lub oprogramowania o czas od zgłoszenia awarii do jej usunięcia.</w:t>
      </w:r>
    </w:p>
    <w:p w14:paraId="200F38CB" w14:textId="1C8B4DEC" w:rsidR="00D70AAB" w:rsidRPr="00733C21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733C21">
        <w:rPr>
          <w:rFonts w:ascii="Calibri" w:hAnsi="Calibri" w:cs="Calibri"/>
          <w:sz w:val="22"/>
          <w:szCs w:val="22"/>
          <w:lang w:val="pl-PL"/>
        </w:rPr>
        <w:t>Jeżeli Wykonawca odmówi usunięcia wad lub awarii,</w:t>
      </w:r>
      <w:r w:rsidR="00D07FC9">
        <w:rPr>
          <w:rFonts w:ascii="Calibri" w:hAnsi="Calibri" w:cs="Calibri"/>
          <w:sz w:val="22"/>
          <w:szCs w:val="22"/>
          <w:lang w:val="pl-PL"/>
        </w:rPr>
        <w:t xml:space="preserve"> lub nie usunął wad i awarii w wyznaczonym terminie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Zamawiającemu przysługuje prawo – naliczając kary umowne – usunięcia wad lub awarii na koszt i ryzyko Wykonawcy (umowne prawo wykonania zastępczego); ma przy tym prawo </w:t>
      </w:r>
      <w:r w:rsidR="00D07FC9">
        <w:rPr>
          <w:rFonts w:ascii="Calibri" w:hAnsi="Calibri" w:cs="Calibri"/>
          <w:sz w:val="22"/>
          <w:szCs w:val="22"/>
          <w:lang w:val="pl-PL"/>
        </w:rPr>
        <w:t>potrącić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kwotę naliczonych kar oraz kosztów wykonania zastępczego z należnego Wykonawcy wynagrodzenia</w:t>
      </w:r>
      <w:r w:rsidR="00EC5A0F">
        <w:rPr>
          <w:rFonts w:ascii="Calibri" w:hAnsi="Calibri" w:cs="Calibri"/>
          <w:sz w:val="22"/>
          <w:szCs w:val="22"/>
          <w:lang w:val="pl-PL"/>
        </w:rPr>
        <w:t>.</w:t>
      </w:r>
    </w:p>
    <w:p w14:paraId="10D29550" w14:textId="7A7CB42B"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Niezależnie od świadczeń gwarancyjnych Zamawiającemu przysługują uprawnienia z tytułu rękojmi. Okres rękojmi wynosi </w:t>
      </w:r>
      <w:r w:rsidR="00D07FC9">
        <w:rPr>
          <w:rFonts w:ascii="Calibri" w:hAnsi="Calibri" w:cs="Calibri"/>
          <w:sz w:val="22"/>
          <w:szCs w:val="22"/>
          <w:lang w:val="pl-PL"/>
        </w:rPr>
        <w:t>24</w:t>
      </w:r>
      <w:r w:rsidR="00EF436E">
        <w:rPr>
          <w:rFonts w:ascii="Calibri" w:hAnsi="Calibri" w:cs="Calibri"/>
          <w:sz w:val="22"/>
          <w:szCs w:val="22"/>
          <w:lang w:val="pl-PL"/>
        </w:rPr>
        <w:t xml:space="preserve"> miesią</w:t>
      </w:r>
      <w:r w:rsidRPr="00D70AAB">
        <w:rPr>
          <w:rFonts w:ascii="Calibri" w:hAnsi="Calibri" w:cs="Calibri"/>
          <w:sz w:val="22"/>
          <w:szCs w:val="22"/>
          <w:lang w:val="pl-PL"/>
        </w:rPr>
        <w:t>c</w:t>
      </w:r>
      <w:r w:rsidR="00D07FC9">
        <w:rPr>
          <w:rFonts w:ascii="Calibri" w:hAnsi="Calibri" w:cs="Calibri"/>
          <w:sz w:val="22"/>
          <w:szCs w:val="22"/>
          <w:lang w:val="pl-PL"/>
        </w:rPr>
        <w:t>e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od dnia wykonania zamówienia, tzn. bezusterkowego protokolarnego przyjęcia wykonania całości zamówienia („protokół końcowy”) bez uwag.</w:t>
      </w:r>
    </w:p>
    <w:p w14:paraId="79B6DBE1" w14:textId="341EF0A9" w:rsid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Powyższe uprawnienia nie wyłączają innych uprawnień Zamawiającego wynikających z Umowy oraz obowiązujących przepisów prawa, w tym uprawnienia do dochodzenia naprawienia szkody z powodu wystąpienia wad lub ich nie usunięcia w wyznaczonym terminie.</w:t>
      </w:r>
    </w:p>
    <w:p w14:paraId="220356DE" w14:textId="3146211C" w:rsidR="00740C83" w:rsidRPr="00D70AAB" w:rsidRDefault="00740C83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Gwarancją objęte są wszystkie elementy dostarczone w ramach umowy.</w:t>
      </w:r>
    </w:p>
    <w:p w14:paraId="771E31F5" w14:textId="77777777" w:rsidR="00D70AAB" w:rsidRPr="00D70AAB" w:rsidRDefault="00D70AAB" w:rsidP="00D70AA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EF5B4CE" w14:textId="77777777" w:rsidR="00442796" w:rsidRPr="00442796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</w:p>
    <w:p w14:paraId="33263EC5" w14:textId="1D219D83" w:rsidR="00D70AAB" w:rsidRPr="00740C83" w:rsidRDefault="00D70AAB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§ </w:t>
      </w:r>
      <w:r w:rsidR="003D4F82" w:rsidRPr="00740C83">
        <w:rPr>
          <w:rFonts w:eastAsia="Times New Roman" w:cs="Calibri"/>
          <w:b/>
          <w:color w:val="000000"/>
          <w:sz w:val="24"/>
          <w:lang w:val="en-US" w:eastAsia="ar-SA"/>
        </w:rPr>
        <w:t>8</w:t>
      </w: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>. Kary umowne</w:t>
      </w:r>
    </w:p>
    <w:p w14:paraId="5D42CFD3" w14:textId="77777777" w:rsidR="00442796" w:rsidRPr="002A6122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14:paraId="672BBDB2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14:paraId="14195306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14:paraId="396FC2EB" w14:textId="77777777"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myśl art.15r1 ust. 1 u.COVID-19, 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umowy, w sprawie zamówienia publicznego, z wynagrodzenia Wykonawcy lub z innych jego wierzytelności, a także nie może dochodzić zaspokojenia z zabezpieczenia należytego wykonania tej umowy, o ile zdarzenie, w związku z którym zastrzeżono tę karę, nastąpiło w okresie obowiązywania stanu zagrożenia epidemicznego albo stanu epidemii.</w:t>
      </w:r>
    </w:p>
    <w:p w14:paraId="7752450E" w14:textId="2DA4761E" w:rsidR="00442796" w:rsidRDefault="00442796" w:rsidP="0026367B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gdy kary umowne nie pokryją w całości szkody powstałe na skutek nie</w:t>
      </w:r>
      <w:r w:rsidRPr="0026367B">
        <w:rPr>
          <w:rFonts w:ascii="Calibri" w:hAnsi="Calibri" w:cs="Calibri"/>
          <w:sz w:val="22"/>
          <w:szCs w:val="22"/>
          <w:lang w:val="pl-PL"/>
        </w:rPr>
        <w:t>wykonania lub nienależytego wykonania zobowiązania, Zamawiającemu przysługuje</w:t>
      </w:r>
      <w:r w:rsidR="0026367B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26367B">
        <w:rPr>
          <w:rFonts w:ascii="Calibri" w:hAnsi="Calibri" w:cs="Calibri"/>
          <w:sz w:val="22"/>
          <w:szCs w:val="22"/>
          <w:lang w:val="pl-PL"/>
        </w:rPr>
        <w:t>odszkodowanie uzupełniające na zasadach ogólnych.</w:t>
      </w:r>
      <w:r w:rsidR="00D70AAB" w:rsidRPr="0026367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77F2B96" w14:textId="77777777" w:rsidR="00044BFC" w:rsidRPr="0026367B" w:rsidRDefault="00044BFC" w:rsidP="00044BF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DE49B7F" w14:textId="77777777" w:rsidR="00EC5A0F" w:rsidRPr="00442796" w:rsidRDefault="00D70AAB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3D4F82">
        <w:rPr>
          <w:rFonts w:ascii="Calibri" w:hAnsi="Calibri" w:cs="Calibri"/>
          <w:b/>
          <w:color w:val="000000"/>
          <w:szCs w:val="22"/>
          <w:lang w:val="pl-PL"/>
        </w:rPr>
        <w:t>9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. </w:t>
      </w:r>
      <w:r w:rsidR="00EC5A0F">
        <w:rPr>
          <w:rFonts w:ascii="Calibri" w:hAnsi="Calibri" w:cs="Calibri"/>
          <w:b/>
          <w:color w:val="000000"/>
          <w:szCs w:val="22"/>
          <w:lang w:val="pl-PL"/>
        </w:rPr>
        <w:t>Postanowienia końcowe</w:t>
      </w:r>
    </w:p>
    <w:p w14:paraId="10D0F8E1" w14:textId="162DFE41" w:rsidR="00F20992" w:rsidRPr="00D70AAB" w:rsidRDefault="00F20992" w:rsidP="0026367B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14:paraId="3BE877C0" w14:textId="0B196381" w:rsidR="00F20992" w:rsidRPr="003D4F82" w:rsidRDefault="00F20992" w:rsidP="003D4F82">
      <w:pPr>
        <w:pStyle w:val="Akapitzlist"/>
        <w:keepNext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lastRenderedPageBreak/>
        <w:t>Wszelkie zmiany i uzupełnienia treści niniejszej umowy, muszą być dokonane w formie pisemnych aneksów do umowy podpisanych przez strony, pod rygorem nieważności.</w:t>
      </w:r>
    </w:p>
    <w:p w14:paraId="76B4FB2A" w14:textId="250982A8" w:rsidR="00E563D0" w:rsidRPr="003D4F82" w:rsidRDefault="00E563D0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 xml:space="preserve">Spory mogące zaistnieć przy wykonywaniu umowy rozstrzygnie sąd właściwy dla siedziby Zamawiającego. </w:t>
      </w:r>
    </w:p>
    <w:p w14:paraId="18146E53" w14:textId="7926EDED" w:rsidR="00D70AAB" w:rsidRPr="003D4F82" w:rsidRDefault="00D70AAB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Umowę sporządzono w 3 jednobrzmiących egzemplarzach: 2 egzemplarze dla Zamawiającego, 1 egzemplarz dla Wykonawcy.</w:t>
      </w:r>
    </w:p>
    <w:p w14:paraId="62D92790" w14:textId="77777777" w:rsidR="00D70AAB" w:rsidRPr="002A6122" w:rsidRDefault="00D70AAB" w:rsidP="00D70AAB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14:paraId="3FCFAF1B" w14:textId="77777777" w:rsidR="00D70AAB" w:rsidRPr="002A6122" w:rsidRDefault="00D70AAB" w:rsidP="00D70AAB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A6122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D70AAB" w:rsidRPr="002A6122" w:rsidSect="00F90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349" w:bottom="1191" w:left="132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46CFA" w14:textId="77777777" w:rsidR="00341454" w:rsidRDefault="00341454">
      <w:r>
        <w:separator/>
      </w:r>
    </w:p>
  </w:endnote>
  <w:endnote w:type="continuationSeparator" w:id="0">
    <w:p w14:paraId="061E9EAB" w14:textId="77777777" w:rsidR="00341454" w:rsidRDefault="0034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E694B" w14:textId="77777777" w:rsidR="004F2C6F" w:rsidRDefault="004F2C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74E8C" w14:textId="64E5AE32" w:rsidR="002E6513" w:rsidRPr="004F2C6F" w:rsidRDefault="002E6513" w:rsidP="004F2C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9D816" w14:textId="77777777" w:rsidR="004F2C6F" w:rsidRDefault="004F2C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3AE9C" w14:textId="77777777" w:rsidR="00341454" w:rsidRDefault="00341454">
      <w:r>
        <w:separator/>
      </w:r>
    </w:p>
  </w:footnote>
  <w:footnote w:type="continuationSeparator" w:id="0">
    <w:p w14:paraId="293487BC" w14:textId="77777777" w:rsidR="00341454" w:rsidRDefault="00341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A6FA0" w14:textId="77777777" w:rsidR="004F2C6F" w:rsidRDefault="004F2C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58782" w14:textId="453A5C00" w:rsidR="002E6513" w:rsidRDefault="002E6513">
    <w:pPr>
      <w:pStyle w:val="Nagwek"/>
    </w:pP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92B04" w14:textId="77777777" w:rsidR="004F2C6F" w:rsidRDefault="004F2C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40FFE"/>
    <w:multiLevelType w:val="hybridMultilevel"/>
    <w:tmpl w:val="742082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05764"/>
    <w:multiLevelType w:val="hybridMultilevel"/>
    <w:tmpl w:val="4A4A9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519FE"/>
    <w:multiLevelType w:val="hybridMultilevel"/>
    <w:tmpl w:val="8E1AF418"/>
    <w:lvl w:ilvl="0" w:tplc="E9003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E6057"/>
    <w:multiLevelType w:val="multilevel"/>
    <w:tmpl w:val="496E7E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90D23"/>
    <w:multiLevelType w:val="multilevel"/>
    <w:tmpl w:val="924A9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8765C6"/>
    <w:multiLevelType w:val="hybridMultilevel"/>
    <w:tmpl w:val="38D80AC6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6075C9"/>
    <w:multiLevelType w:val="multilevel"/>
    <w:tmpl w:val="A8D6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A3B72"/>
    <w:multiLevelType w:val="hybridMultilevel"/>
    <w:tmpl w:val="CB04FB2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CC2831"/>
    <w:multiLevelType w:val="hybridMultilevel"/>
    <w:tmpl w:val="496E7E20"/>
    <w:lvl w:ilvl="0" w:tplc="3D6E34F8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857B8"/>
    <w:multiLevelType w:val="hybridMultilevel"/>
    <w:tmpl w:val="C6DA0FF8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FC22CD"/>
    <w:multiLevelType w:val="hybridMultilevel"/>
    <w:tmpl w:val="A0B0306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892ADE"/>
    <w:multiLevelType w:val="multilevel"/>
    <w:tmpl w:val="7238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DDF0C49"/>
    <w:multiLevelType w:val="multilevel"/>
    <w:tmpl w:val="C2C82246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D06091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282AE5"/>
    <w:multiLevelType w:val="hybridMultilevel"/>
    <w:tmpl w:val="FAAE86C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F7240B6"/>
    <w:multiLevelType w:val="multilevel"/>
    <w:tmpl w:val="FFBC81AE"/>
    <w:lvl w:ilvl="0">
      <w:start w:val="1"/>
      <w:numFmt w:val="lowerLetter"/>
      <w:lvlText w:val="%1)"/>
      <w:lvlJc w:val="left"/>
      <w:pPr>
        <w:tabs>
          <w:tab w:val="num" w:pos="964"/>
        </w:tabs>
        <w:ind w:left="113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BE5AF3"/>
    <w:multiLevelType w:val="hybridMultilevel"/>
    <w:tmpl w:val="BB2CFB4E"/>
    <w:lvl w:ilvl="0" w:tplc="78FE4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7D4F1C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41283A"/>
    <w:multiLevelType w:val="multilevel"/>
    <w:tmpl w:val="01E617DE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B1FDB"/>
    <w:multiLevelType w:val="hybridMultilevel"/>
    <w:tmpl w:val="72DC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360DB"/>
    <w:multiLevelType w:val="hybridMultilevel"/>
    <w:tmpl w:val="FA6E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40023"/>
    <w:multiLevelType w:val="hybridMultilevel"/>
    <w:tmpl w:val="87CC0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BA3840"/>
    <w:multiLevelType w:val="hybridMultilevel"/>
    <w:tmpl w:val="E720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EAC4FEF"/>
    <w:multiLevelType w:val="hybridMultilevel"/>
    <w:tmpl w:val="A8D6BDE8"/>
    <w:lvl w:ilvl="0" w:tplc="2070E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31"/>
  </w:num>
  <w:num w:numId="4">
    <w:abstractNumId w:val="34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7"/>
  </w:num>
  <w:num w:numId="12">
    <w:abstractNumId w:val="8"/>
  </w:num>
  <w:num w:numId="13">
    <w:abstractNumId w:val="11"/>
  </w:num>
  <w:num w:numId="14">
    <w:abstractNumId w:val="22"/>
  </w:num>
  <w:num w:numId="15">
    <w:abstractNumId w:val="13"/>
  </w:num>
  <w:num w:numId="16">
    <w:abstractNumId w:val="14"/>
  </w:num>
  <w:num w:numId="17">
    <w:abstractNumId w:val="19"/>
  </w:num>
  <w:num w:numId="18">
    <w:abstractNumId w:val="10"/>
  </w:num>
  <w:num w:numId="19">
    <w:abstractNumId w:val="23"/>
  </w:num>
  <w:num w:numId="20">
    <w:abstractNumId w:val="4"/>
  </w:num>
  <w:num w:numId="21">
    <w:abstractNumId w:val="1"/>
  </w:num>
  <w:num w:numId="22">
    <w:abstractNumId w:val="3"/>
  </w:num>
  <w:num w:numId="23">
    <w:abstractNumId w:val="18"/>
  </w:num>
  <w:num w:numId="24">
    <w:abstractNumId w:val="29"/>
  </w:num>
  <w:num w:numId="25">
    <w:abstractNumId w:val="20"/>
  </w:num>
  <w:num w:numId="26">
    <w:abstractNumId w:val="24"/>
  </w:num>
  <w:num w:numId="27">
    <w:abstractNumId w:val="15"/>
  </w:num>
  <w:num w:numId="28">
    <w:abstractNumId w:val="7"/>
  </w:num>
  <w:num w:numId="29">
    <w:abstractNumId w:val="9"/>
  </w:num>
  <w:num w:numId="30">
    <w:abstractNumId w:val="16"/>
  </w:num>
  <w:num w:numId="31">
    <w:abstractNumId w:val="12"/>
  </w:num>
  <w:num w:numId="32">
    <w:abstractNumId w:val="36"/>
  </w:num>
  <w:num w:numId="33">
    <w:abstractNumId w:val="26"/>
  </w:num>
  <w:num w:numId="34">
    <w:abstractNumId w:val="2"/>
  </w:num>
  <w:num w:numId="35">
    <w:abstractNumId w:val="6"/>
  </w:num>
  <w:num w:numId="36">
    <w:abstractNumId w:val="17"/>
  </w:num>
  <w:num w:numId="37">
    <w:abstractNumId w:val="28"/>
  </w:num>
  <w:num w:numId="38">
    <w:abstractNumId w:val="3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A8"/>
    <w:rsid w:val="00006570"/>
    <w:rsid w:val="00017E4B"/>
    <w:rsid w:val="00023378"/>
    <w:rsid w:val="000256C4"/>
    <w:rsid w:val="00037FD8"/>
    <w:rsid w:val="00043640"/>
    <w:rsid w:val="00044BFC"/>
    <w:rsid w:val="00046E74"/>
    <w:rsid w:val="00053955"/>
    <w:rsid w:val="000633DF"/>
    <w:rsid w:val="00064656"/>
    <w:rsid w:val="00067F4A"/>
    <w:rsid w:val="00081982"/>
    <w:rsid w:val="00087C16"/>
    <w:rsid w:val="000A3CF1"/>
    <w:rsid w:val="000A69BB"/>
    <w:rsid w:val="000B0F98"/>
    <w:rsid w:val="000B4122"/>
    <w:rsid w:val="000C34D8"/>
    <w:rsid w:val="000D67B8"/>
    <w:rsid w:val="001057BD"/>
    <w:rsid w:val="00107FD5"/>
    <w:rsid w:val="0012694C"/>
    <w:rsid w:val="00140869"/>
    <w:rsid w:val="001506A8"/>
    <w:rsid w:val="001656B6"/>
    <w:rsid w:val="00192A71"/>
    <w:rsid w:val="001A117F"/>
    <w:rsid w:val="00200553"/>
    <w:rsid w:val="00217939"/>
    <w:rsid w:val="00225C57"/>
    <w:rsid w:val="00245112"/>
    <w:rsid w:val="00245315"/>
    <w:rsid w:val="00260607"/>
    <w:rsid w:val="0026367B"/>
    <w:rsid w:val="00264D92"/>
    <w:rsid w:val="002A0B53"/>
    <w:rsid w:val="002E6513"/>
    <w:rsid w:val="002F7A29"/>
    <w:rsid w:val="003103F3"/>
    <w:rsid w:val="003201E8"/>
    <w:rsid w:val="00320964"/>
    <w:rsid w:val="00321603"/>
    <w:rsid w:val="00334264"/>
    <w:rsid w:val="003344B5"/>
    <w:rsid w:val="003361B0"/>
    <w:rsid w:val="00341454"/>
    <w:rsid w:val="003426C9"/>
    <w:rsid w:val="00351947"/>
    <w:rsid w:val="0036104B"/>
    <w:rsid w:val="003921EC"/>
    <w:rsid w:val="003A062C"/>
    <w:rsid w:val="003A1D5B"/>
    <w:rsid w:val="003D4F82"/>
    <w:rsid w:val="003E7E11"/>
    <w:rsid w:val="00404B52"/>
    <w:rsid w:val="0040523E"/>
    <w:rsid w:val="00422A81"/>
    <w:rsid w:val="00425552"/>
    <w:rsid w:val="00434823"/>
    <w:rsid w:val="00436C73"/>
    <w:rsid w:val="00440710"/>
    <w:rsid w:val="004407E1"/>
    <w:rsid w:val="00442796"/>
    <w:rsid w:val="0044470F"/>
    <w:rsid w:val="00482F58"/>
    <w:rsid w:val="00496E93"/>
    <w:rsid w:val="004A1EB0"/>
    <w:rsid w:val="004B5059"/>
    <w:rsid w:val="004C3BA2"/>
    <w:rsid w:val="004D1FBB"/>
    <w:rsid w:val="004E7CEF"/>
    <w:rsid w:val="004F2C6F"/>
    <w:rsid w:val="004F4D7D"/>
    <w:rsid w:val="0050010C"/>
    <w:rsid w:val="00510ECA"/>
    <w:rsid w:val="00511727"/>
    <w:rsid w:val="0053018B"/>
    <w:rsid w:val="00537DE1"/>
    <w:rsid w:val="0054156B"/>
    <w:rsid w:val="00543470"/>
    <w:rsid w:val="005443D7"/>
    <w:rsid w:val="00546193"/>
    <w:rsid w:val="00546367"/>
    <w:rsid w:val="005468BC"/>
    <w:rsid w:val="005528D2"/>
    <w:rsid w:val="005A3A8B"/>
    <w:rsid w:val="005A619A"/>
    <w:rsid w:val="005A78D5"/>
    <w:rsid w:val="005B6C56"/>
    <w:rsid w:val="005C7958"/>
    <w:rsid w:val="005E018C"/>
    <w:rsid w:val="005E055E"/>
    <w:rsid w:val="005E3350"/>
    <w:rsid w:val="005E410C"/>
    <w:rsid w:val="00614296"/>
    <w:rsid w:val="00615FE4"/>
    <w:rsid w:val="00617100"/>
    <w:rsid w:val="006431E8"/>
    <w:rsid w:val="006457A8"/>
    <w:rsid w:val="00656D40"/>
    <w:rsid w:val="00672F56"/>
    <w:rsid w:val="00675255"/>
    <w:rsid w:val="0069403D"/>
    <w:rsid w:val="006B094D"/>
    <w:rsid w:val="006B6E9B"/>
    <w:rsid w:val="006D0B6F"/>
    <w:rsid w:val="007107A1"/>
    <w:rsid w:val="00713946"/>
    <w:rsid w:val="0072744F"/>
    <w:rsid w:val="00731FEC"/>
    <w:rsid w:val="00733C21"/>
    <w:rsid w:val="00740C83"/>
    <w:rsid w:val="00741030"/>
    <w:rsid w:val="00753A36"/>
    <w:rsid w:val="007558E0"/>
    <w:rsid w:val="0076489E"/>
    <w:rsid w:val="00775DA2"/>
    <w:rsid w:val="007867C1"/>
    <w:rsid w:val="00786856"/>
    <w:rsid w:val="007967F3"/>
    <w:rsid w:val="007B06E4"/>
    <w:rsid w:val="007E009A"/>
    <w:rsid w:val="00803B95"/>
    <w:rsid w:val="00821CD7"/>
    <w:rsid w:val="0083709F"/>
    <w:rsid w:val="00841455"/>
    <w:rsid w:val="0086496E"/>
    <w:rsid w:val="008700D1"/>
    <w:rsid w:val="008843A8"/>
    <w:rsid w:val="00886CD3"/>
    <w:rsid w:val="008C21AF"/>
    <w:rsid w:val="008D68D5"/>
    <w:rsid w:val="008D6CA4"/>
    <w:rsid w:val="008F0403"/>
    <w:rsid w:val="00922C24"/>
    <w:rsid w:val="00927115"/>
    <w:rsid w:val="00962D2F"/>
    <w:rsid w:val="009630E0"/>
    <w:rsid w:val="00966556"/>
    <w:rsid w:val="00966CB1"/>
    <w:rsid w:val="009710B2"/>
    <w:rsid w:val="009B5EDA"/>
    <w:rsid w:val="009E41CC"/>
    <w:rsid w:val="009F0F89"/>
    <w:rsid w:val="009F6919"/>
    <w:rsid w:val="00A127F9"/>
    <w:rsid w:val="00A314CE"/>
    <w:rsid w:val="00A54AAF"/>
    <w:rsid w:val="00A67C0C"/>
    <w:rsid w:val="00A9669E"/>
    <w:rsid w:val="00AB192C"/>
    <w:rsid w:val="00AD5576"/>
    <w:rsid w:val="00B07153"/>
    <w:rsid w:val="00B14BDA"/>
    <w:rsid w:val="00B33940"/>
    <w:rsid w:val="00B40EA7"/>
    <w:rsid w:val="00B468CB"/>
    <w:rsid w:val="00B5173E"/>
    <w:rsid w:val="00B539FF"/>
    <w:rsid w:val="00B64D14"/>
    <w:rsid w:val="00B825A2"/>
    <w:rsid w:val="00B846BC"/>
    <w:rsid w:val="00B93B4B"/>
    <w:rsid w:val="00B94003"/>
    <w:rsid w:val="00BA6DBD"/>
    <w:rsid w:val="00BB04D3"/>
    <w:rsid w:val="00BC30A2"/>
    <w:rsid w:val="00BD2C01"/>
    <w:rsid w:val="00BD45EE"/>
    <w:rsid w:val="00BF3AB9"/>
    <w:rsid w:val="00BF664D"/>
    <w:rsid w:val="00C04E86"/>
    <w:rsid w:val="00C12999"/>
    <w:rsid w:val="00C227B3"/>
    <w:rsid w:val="00C523D8"/>
    <w:rsid w:val="00C703D9"/>
    <w:rsid w:val="00C801FD"/>
    <w:rsid w:val="00C822B0"/>
    <w:rsid w:val="00C919FD"/>
    <w:rsid w:val="00CA4C47"/>
    <w:rsid w:val="00CA4F2B"/>
    <w:rsid w:val="00CD4040"/>
    <w:rsid w:val="00CF40B3"/>
    <w:rsid w:val="00D07FC9"/>
    <w:rsid w:val="00D30325"/>
    <w:rsid w:val="00D53782"/>
    <w:rsid w:val="00D70AAB"/>
    <w:rsid w:val="00D84452"/>
    <w:rsid w:val="00D91506"/>
    <w:rsid w:val="00D94602"/>
    <w:rsid w:val="00DA3363"/>
    <w:rsid w:val="00DC1FF9"/>
    <w:rsid w:val="00DC5F34"/>
    <w:rsid w:val="00DC793D"/>
    <w:rsid w:val="00E17BE4"/>
    <w:rsid w:val="00E225E5"/>
    <w:rsid w:val="00E265C7"/>
    <w:rsid w:val="00E277EC"/>
    <w:rsid w:val="00E32794"/>
    <w:rsid w:val="00E42318"/>
    <w:rsid w:val="00E563D0"/>
    <w:rsid w:val="00E6063B"/>
    <w:rsid w:val="00E84DBE"/>
    <w:rsid w:val="00E90163"/>
    <w:rsid w:val="00E962CB"/>
    <w:rsid w:val="00EA6115"/>
    <w:rsid w:val="00EB1D7A"/>
    <w:rsid w:val="00EC1529"/>
    <w:rsid w:val="00EC5A0F"/>
    <w:rsid w:val="00ED1559"/>
    <w:rsid w:val="00EE381A"/>
    <w:rsid w:val="00EF0793"/>
    <w:rsid w:val="00EF436E"/>
    <w:rsid w:val="00EF6E45"/>
    <w:rsid w:val="00F20525"/>
    <w:rsid w:val="00F20992"/>
    <w:rsid w:val="00F2408E"/>
    <w:rsid w:val="00F250DC"/>
    <w:rsid w:val="00F34C38"/>
    <w:rsid w:val="00F5238A"/>
    <w:rsid w:val="00F72920"/>
    <w:rsid w:val="00F77012"/>
    <w:rsid w:val="00F7759B"/>
    <w:rsid w:val="00F90A4F"/>
    <w:rsid w:val="00F9399A"/>
    <w:rsid w:val="00FC0B7C"/>
    <w:rsid w:val="00F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1D1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7">
    <w:name w:val="Domyślna czcionka akapitu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6">
    <w:name w:val="Domyślna czcionka akapitu6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37z0">
    <w:name w:val="WW8Num37z0"/>
    <w:rPr>
      <w:rFonts w:ascii="Symbol" w:hAnsi="Symbol" w:cs="StarSymbol"/>
      <w:sz w:val="18"/>
      <w:szCs w:val="18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tarSymbol"/>
      <w:sz w:val="18"/>
      <w:szCs w:val="18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42z0">
    <w:name w:val="WW8Num42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 w:cs="StarSymbol"/>
      <w:sz w:val="18"/>
      <w:szCs w:val="18"/>
    </w:rPr>
  </w:style>
  <w:style w:type="character" w:customStyle="1" w:styleId="WW8Num44z0">
    <w:name w:val="WW8Num44z0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Arial" w:hAnsi="Aria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8Num8z3">
    <w:name w:val="WW8Num8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Arial" w:hAnsi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1ZnakZnakZnak1">
    <w:name w:val="Znak1 Znak Znak Znak1"/>
    <w:basedOn w:val="Normalny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7">
    <w:name w:val="Domyślna czcionka akapitu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6">
    <w:name w:val="Domyślna czcionka akapitu6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37z0">
    <w:name w:val="WW8Num37z0"/>
    <w:rPr>
      <w:rFonts w:ascii="Symbol" w:hAnsi="Symbol" w:cs="StarSymbol"/>
      <w:sz w:val="18"/>
      <w:szCs w:val="18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tarSymbol"/>
      <w:sz w:val="18"/>
      <w:szCs w:val="18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42z0">
    <w:name w:val="WW8Num42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 w:cs="StarSymbol"/>
      <w:sz w:val="18"/>
      <w:szCs w:val="18"/>
    </w:rPr>
  </w:style>
  <w:style w:type="character" w:customStyle="1" w:styleId="WW8Num44z0">
    <w:name w:val="WW8Num44z0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Arial" w:hAnsi="Aria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8Num8z3">
    <w:name w:val="WW8Num8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Arial" w:hAnsi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1ZnakZnakZnak1">
    <w:name w:val="Znak1 Znak Znak Znak1"/>
    <w:basedOn w:val="Normalny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1321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/>
  <LinksUpToDate>false</LinksUpToDate>
  <CharactersWithSpaces>9232</CharactersWithSpaces>
  <SharedDoc>false</SharedDoc>
  <HLinks>
    <vt:vector size="6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http://www.elk.pl/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Andrzej Majka</dc:creator>
  <cp:lastModifiedBy>User</cp:lastModifiedBy>
  <cp:revision>8</cp:revision>
  <cp:lastPrinted>2021-04-13T10:59:00Z</cp:lastPrinted>
  <dcterms:created xsi:type="dcterms:W3CDTF">2021-12-08T15:11:00Z</dcterms:created>
  <dcterms:modified xsi:type="dcterms:W3CDTF">2021-12-16T11:54:00Z</dcterms:modified>
</cp:coreProperties>
</file>